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D36" w:rsidRPr="008D3E0C" w:rsidRDefault="00D01D91" w:rsidP="00586FA8">
      <w:pPr>
        <w:rPr>
          <w:rFonts w:ascii="Calibri" w:hAnsi="Calibri"/>
          <w:b/>
          <w:bCs/>
          <w:sz w:val="36"/>
          <w:szCs w:val="32"/>
        </w:rPr>
      </w:pPr>
      <w:r>
        <w:rPr>
          <w:rFonts w:ascii="Calibri" w:hAnsi="Calibri"/>
          <w:b/>
          <w:bCs/>
          <w:noProof/>
          <w:sz w:val="36"/>
          <w:szCs w:val="32"/>
        </w:rPr>
        <mc:AlternateContent>
          <mc:Choice Requires="wps">
            <w:drawing>
              <wp:anchor distT="0" distB="0" distL="114300" distR="114300" simplePos="0" relativeHeight="251657728" behindDoc="0" locked="0" layoutInCell="1" allowOverlap="1">
                <wp:simplePos x="0" y="0"/>
                <wp:positionH relativeFrom="column">
                  <wp:posOffset>652690</wp:posOffset>
                </wp:positionH>
                <wp:positionV relativeFrom="paragraph">
                  <wp:posOffset>-72209</wp:posOffset>
                </wp:positionV>
                <wp:extent cx="5387975" cy="1410788"/>
                <wp:effectExtent l="0" t="0" r="0" b="0"/>
                <wp:wrapNone/>
                <wp:docPr id="2" nam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87975" cy="14107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52F1" w:rsidRPr="00D656D6" w:rsidRDefault="000408A3" w:rsidP="00586FA8">
                            <w:pPr>
                              <w:rPr>
                                <w:rFonts w:ascii="Cambria" w:hAnsi="Cambria"/>
                                <w:b/>
                                <w:color w:val="00D05E"/>
                                <w:sz w:val="36"/>
                                <w:szCs w:val="36"/>
                                <w:lang w:val="en-CA"/>
                              </w:rPr>
                            </w:pPr>
                            <w:r w:rsidRPr="00D656D6">
                              <w:rPr>
                                <w:rFonts w:ascii="Cambria" w:hAnsi="Cambria"/>
                                <w:b/>
                                <w:color w:val="00D05E"/>
                                <w:sz w:val="36"/>
                                <w:szCs w:val="36"/>
                                <w:lang w:val="en-CA"/>
                              </w:rPr>
                              <w:t>Indiana Dunes Home</w:t>
                            </w:r>
                            <w:r w:rsidR="00CB52F1" w:rsidRPr="00D656D6">
                              <w:rPr>
                                <w:rFonts w:ascii="Cambria" w:hAnsi="Cambria"/>
                                <w:b/>
                                <w:color w:val="00D05E"/>
                                <w:sz w:val="36"/>
                                <w:szCs w:val="36"/>
                                <w:lang w:val="en-CA"/>
                              </w:rPr>
                              <w:t xml:space="preserve"> –</w:t>
                            </w:r>
                            <w:r w:rsidR="00D656D6">
                              <w:rPr>
                                <w:rFonts w:ascii="Cambria" w:hAnsi="Cambria"/>
                                <w:b/>
                                <w:color w:val="00D05E"/>
                                <w:sz w:val="36"/>
                                <w:szCs w:val="36"/>
                                <w:lang w:val="en-CA"/>
                              </w:rPr>
                              <w:t xml:space="preserve"> </w:t>
                            </w:r>
                            <w:r w:rsidRPr="00D656D6">
                              <w:rPr>
                                <w:rFonts w:ascii="Cambria" w:hAnsi="Cambria"/>
                                <w:b/>
                                <w:color w:val="00D05E"/>
                                <w:sz w:val="36"/>
                                <w:szCs w:val="36"/>
                                <w:lang w:val="en-CA"/>
                              </w:rPr>
                              <w:t xml:space="preserve">Sand Prairie Properties </w:t>
                            </w:r>
                          </w:p>
                          <w:p w:rsidR="00586FA8" w:rsidRPr="00D656D6" w:rsidRDefault="00586FA8" w:rsidP="00586FA8">
                            <w:pPr>
                              <w:rPr>
                                <w:rFonts w:ascii="Cambria" w:hAnsi="Cambria"/>
                                <w:b/>
                                <w:color w:val="00D05E"/>
                                <w:sz w:val="36"/>
                                <w:szCs w:val="36"/>
                                <w:lang w:val="en-CA"/>
                              </w:rPr>
                            </w:pPr>
                            <w:r w:rsidRPr="00D656D6">
                              <w:rPr>
                                <w:rFonts w:ascii="Cambria" w:hAnsi="Cambria"/>
                                <w:b/>
                                <w:color w:val="00D05E"/>
                                <w:sz w:val="36"/>
                                <w:szCs w:val="36"/>
                                <w:lang w:val="en-CA"/>
                              </w:rPr>
                              <w:t>Rental Agreement</w:t>
                            </w:r>
                          </w:p>
                          <w:p w:rsidR="00586FA8" w:rsidRPr="00D656D6" w:rsidRDefault="000408A3" w:rsidP="00586FA8">
                            <w:pPr>
                              <w:rPr>
                                <w:rFonts w:ascii="Calibri" w:hAnsi="Calibri"/>
                                <w:b/>
                                <w:bCs/>
                                <w:sz w:val="36"/>
                                <w:szCs w:val="36"/>
                              </w:rPr>
                            </w:pPr>
                            <w:r w:rsidRPr="00D656D6">
                              <w:rPr>
                                <w:rFonts w:ascii="Calibri" w:hAnsi="Calibri"/>
                                <w:b/>
                                <w:bCs/>
                                <w:sz w:val="36"/>
                                <w:szCs w:val="36"/>
                              </w:rPr>
                              <w:t>9581 Oak Ave</w:t>
                            </w:r>
                          </w:p>
                          <w:p w:rsidR="000408A3" w:rsidRPr="00D656D6" w:rsidRDefault="000408A3" w:rsidP="00586FA8">
                            <w:pPr>
                              <w:rPr>
                                <w:rFonts w:ascii="Calibri" w:hAnsi="Calibri"/>
                                <w:b/>
                                <w:bCs/>
                                <w:sz w:val="36"/>
                                <w:szCs w:val="36"/>
                              </w:rPr>
                            </w:pPr>
                            <w:r w:rsidRPr="00D656D6">
                              <w:rPr>
                                <w:rFonts w:ascii="Calibri" w:hAnsi="Calibri"/>
                                <w:b/>
                                <w:bCs/>
                                <w:sz w:val="36"/>
                                <w:szCs w:val="36"/>
                              </w:rPr>
                              <w:t>Gary</w:t>
                            </w:r>
                            <w:r w:rsidR="00CB52F1" w:rsidRPr="00D656D6">
                              <w:rPr>
                                <w:rFonts w:ascii="Calibri" w:hAnsi="Calibri"/>
                                <w:b/>
                                <w:bCs/>
                                <w:sz w:val="36"/>
                                <w:szCs w:val="36"/>
                              </w:rPr>
                              <w:t>,</w:t>
                            </w:r>
                            <w:r w:rsidRPr="00D656D6">
                              <w:rPr>
                                <w:rFonts w:ascii="Calibri" w:hAnsi="Calibri"/>
                                <w:b/>
                                <w:bCs/>
                                <w:sz w:val="36"/>
                                <w:szCs w:val="36"/>
                              </w:rPr>
                              <w:t xml:space="preserve"> IN 46403</w:t>
                            </w:r>
                          </w:p>
                          <w:p w:rsidR="00586FA8" w:rsidRDefault="00586F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 13" o:spid="_x0000_s1026" type="#_x0000_t202" style="position:absolute;margin-left:51.4pt;margin-top:-5.7pt;width:424.25pt;height:111.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" stroked="f">
                <v:path arrowok="t"/>
                <v:textbox>
                  <w:txbxContent>
                    <w:p w:rsidR="00CB52F1" w:rsidRPr="00D656D6" w:rsidRDefault="000408A3" w:rsidP="00586FA8">
                      <w:pPr>
                        <w:rPr>
                          <w:rFonts w:ascii="Cambria" w:hAnsi="Cambria"/>
                          <w:b/>
                          <w:color w:val="00D05E"/>
                          <w:sz w:val="36"/>
                          <w:szCs w:val="36"/>
                          <w:lang w:val="en-CA"/>
                        </w:rPr>
                      </w:pPr>
                      <w:r w:rsidRPr="00D656D6">
                        <w:rPr>
                          <w:rFonts w:ascii="Cambria" w:hAnsi="Cambria"/>
                          <w:b/>
                          <w:color w:val="00D05E"/>
                          <w:sz w:val="36"/>
                          <w:szCs w:val="36"/>
                          <w:lang w:val="en-CA"/>
                        </w:rPr>
                        <w:t>Indiana Dunes Home</w:t>
                      </w:r>
                      <w:r w:rsidR="00CB52F1" w:rsidRPr="00D656D6">
                        <w:rPr>
                          <w:rFonts w:ascii="Cambria" w:hAnsi="Cambria"/>
                          <w:b/>
                          <w:color w:val="00D05E"/>
                          <w:sz w:val="36"/>
                          <w:szCs w:val="36"/>
                          <w:lang w:val="en-CA"/>
                        </w:rPr>
                        <w:t xml:space="preserve"> –</w:t>
                      </w:r>
                      <w:r w:rsidR="00D656D6">
                        <w:rPr>
                          <w:rFonts w:ascii="Cambria" w:hAnsi="Cambria"/>
                          <w:b/>
                          <w:color w:val="00D05E"/>
                          <w:sz w:val="36"/>
                          <w:szCs w:val="36"/>
                          <w:lang w:val="en-CA"/>
                        </w:rPr>
                        <w:t xml:space="preserve"> </w:t>
                      </w:r>
                      <w:r w:rsidRPr="00D656D6">
                        <w:rPr>
                          <w:rFonts w:ascii="Cambria" w:hAnsi="Cambria"/>
                          <w:b/>
                          <w:color w:val="00D05E"/>
                          <w:sz w:val="36"/>
                          <w:szCs w:val="36"/>
                          <w:lang w:val="en-CA"/>
                        </w:rPr>
                        <w:t xml:space="preserve">Sand Prairie Properties </w:t>
                      </w:r>
                    </w:p>
                    <w:p w:rsidR="00586FA8" w:rsidRPr="00D656D6" w:rsidRDefault="00586FA8" w:rsidP="00586FA8">
                      <w:pPr>
                        <w:rPr>
                          <w:rFonts w:ascii="Cambria" w:hAnsi="Cambria"/>
                          <w:b/>
                          <w:color w:val="00D05E"/>
                          <w:sz w:val="36"/>
                          <w:szCs w:val="36"/>
                          <w:lang w:val="en-CA"/>
                        </w:rPr>
                      </w:pPr>
                      <w:r w:rsidRPr="00D656D6">
                        <w:rPr>
                          <w:rFonts w:ascii="Cambria" w:hAnsi="Cambria"/>
                          <w:b/>
                          <w:color w:val="00D05E"/>
                          <w:sz w:val="36"/>
                          <w:szCs w:val="36"/>
                          <w:lang w:val="en-CA"/>
                        </w:rPr>
                        <w:t>Rental Agreement</w:t>
                      </w:r>
                    </w:p>
                    <w:p w:rsidR="00586FA8" w:rsidRPr="00D656D6" w:rsidRDefault="000408A3" w:rsidP="00586FA8">
                      <w:pPr>
                        <w:rPr>
                          <w:rFonts w:ascii="Calibri" w:hAnsi="Calibri"/>
                          <w:b/>
                          <w:bCs/>
                          <w:sz w:val="36"/>
                          <w:szCs w:val="36"/>
                        </w:rPr>
                      </w:pPr>
                      <w:r w:rsidRPr="00D656D6">
                        <w:rPr>
                          <w:rFonts w:ascii="Calibri" w:hAnsi="Calibri"/>
                          <w:b/>
                          <w:bCs/>
                          <w:sz w:val="36"/>
                          <w:szCs w:val="36"/>
                        </w:rPr>
                        <w:t>9581 Oak Ave</w:t>
                      </w:r>
                    </w:p>
                    <w:p w:rsidR="000408A3" w:rsidRPr="00D656D6" w:rsidRDefault="000408A3" w:rsidP="00586FA8">
                      <w:pPr>
                        <w:rPr>
                          <w:rFonts w:ascii="Calibri" w:hAnsi="Calibri"/>
                          <w:b/>
                          <w:bCs/>
                          <w:sz w:val="36"/>
                          <w:szCs w:val="36"/>
                        </w:rPr>
                      </w:pPr>
                      <w:r w:rsidRPr="00D656D6">
                        <w:rPr>
                          <w:rFonts w:ascii="Calibri" w:hAnsi="Calibri"/>
                          <w:b/>
                          <w:bCs/>
                          <w:sz w:val="36"/>
                          <w:szCs w:val="36"/>
                        </w:rPr>
                        <w:t>Gary</w:t>
                      </w:r>
                      <w:r w:rsidR="00CB52F1" w:rsidRPr="00D656D6">
                        <w:rPr>
                          <w:rFonts w:ascii="Calibri" w:hAnsi="Calibri"/>
                          <w:b/>
                          <w:bCs/>
                          <w:sz w:val="36"/>
                          <w:szCs w:val="36"/>
                        </w:rPr>
                        <w:t>,</w:t>
                      </w:r>
                      <w:r w:rsidRPr="00D656D6">
                        <w:rPr>
                          <w:rFonts w:ascii="Calibri" w:hAnsi="Calibri"/>
                          <w:b/>
                          <w:bCs/>
                          <w:sz w:val="36"/>
                          <w:szCs w:val="36"/>
                        </w:rPr>
                        <w:t xml:space="preserve"> IN 46403</w:t>
                      </w:r>
                    </w:p>
                    <w:p w:rsidR="00586FA8" w:rsidRDefault="00586FA8"/>
                  </w:txbxContent>
                </v:textbox>
              </v:shape>
            </w:pict>
          </mc:Fallback>
        </mc:AlternateContent>
      </w:r>
    </w:p>
    <w:p w:rsidR="00E427A6" w:rsidRPr="00470CB9" w:rsidRDefault="00E427A6">
      <w:pPr>
        <w:rPr>
          <w:rFonts w:ascii="Calibri" w:hAnsi="Calibri"/>
        </w:rPr>
      </w:pPr>
    </w:p>
    <w:p w:rsidR="00470CB9" w:rsidRDefault="00470CB9">
      <w:pPr>
        <w:rPr>
          <w:rFonts w:ascii="Calibri" w:hAnsi="Calibri"/>
        </w:rPr>
      </w:pPr>
    </w:p>
    <w:p w:rsidR="002E2F1B" w:rsidRDefault="002E2F1B">
      <w:pPr>
        <w:rPr>
          <w:rFonts w:ascii="Calibri" w:hAnsi="Calibri"/>
        </w:rPr>
      </w:pPr>
    </w:p>
    <w:p w:rsidR="00CB52F1" w:rsidRDefault="00CB52F1">
      <w:pPr>
        <w:rPr>
          <w:rFonts w:ascii="Calibri" w:hAnsi="Calibri" w:cs="Arial"/>
        </w:rPr>
      </w:pPr>
    </w:p>
    <w:p w:rsidR="00CB52F1" w:rsidRDefault="00CB52F1">
      <w:pPr>
        <w:rPr>
          <w:rFonts w:ascii="Calibri" w:hAnsi="Calibri" w:cs="Arial"/>
        </w:rPr>
      </w:pPr>
    </w:p>
    <w:p w:rsidR="00CB52F1" w:rsidRDefault="00CB52F1">
      <w:pPr>
        <w:rPr>
          <w:rFonts w:ascii="Calibri" w:hAnsi="Calibri" w:cs="Arial"/>
        </w:rPr>
      </w:pPr>
    </w:p>
    <w:p w:rsidR="00E427A6" w:rsidRPr="00470CB9" w:rsidRDefault="00A41650">
      <w:pPr>
        <w:rPr>
          <w:rFonts w:ascii="Calibri" w:hAnsi="Calibri" w:cs="Arial"/>
        </w:rPr>
      </w:pPr>
      <w:r w:rsidRPr="00470CB9">
        <w:rPr>
          <w:rFonts w:ascii="Calibri" w:hAnsi="Calibri" w:cs="Arial"/>
        </w:rPr>
        <w:t>THIS RENTAL AGREEMENT</w:t>
      </w:r>
      <w:r w:rsidR="00502E6C">
        <w:rPr>
          <w:rFonts w:ascii="Calibri" w:hAnsi="Calibri" w:cs="Arial"/>
        </w:rPr>
        <w:t xml:space="preserve"> is executed</w:t>
      </w:r>
      <w:r w:rsidR="00C241CF">
        <w:rPr>
          <w:rFonts w:ascii="Calibri" w:hAnsi="Calibri" w:cs="Arial"/>
        </w:rPr>
        <w:t xml:space="preserve"> </w:t>
      </w:r>
      <w:r w:rsidR="000408A3">
        <w:rPr>
          <w:rFonts w:ascii="Calibri" w:hAnsi="Calibri" w:cs="Arial"/>
        </w:rPr>
        <w:t>_</w:t>
      </w:r>
      <w:r w:rsidR="00D656D6">
        <w:rPr>
          <w:rFonts w:ascii="Calibri" w:hAnsi="Calibri" w:cs="Arial"/>
        </w:rPr>
        <w:t>______</w:t>
      </w:r>
      <w:r w:rsidR="000408A3">
        <w:rPr>
          <w:rFonts w:ascii="Calibri" w:hAnsi="Calibri" w:cs="Arial"/>
        </w:rPr>
        <w:t>__</w:t>
      </w:r>
      <w:r w:rsidR="00CB52F1">
        <w:rPr>
          <w:rFonts w:ascii="Calibri" w:hAnsi="Calibri" w:cs="Arial"/>
        </w:rPr>
        <w:t>_____</w:t>
      </w:r>
      <w:r w:rsidR="000408A3">
        <w:rPr>
          <w:rFonts w:ascii="Calibri" w:hAnsi="Calibri" w:cs="Arial"/>
        </w:rPr>
        <w:t>_______</w:t>
      </w:r>
      <w:r w:rsidR="000315F4">
        <w:rPr>
          <w:rFonts w:ascii="Calibri" w:hAnsi="Calibri" w:cs="Arial"/>
        </w:rPr>
        <w:t xml:space="preserve"> </w:t>
      </w:r>
      <w:r w:rsidR="001F515C" w:rsidRPr="00470CB9">
        <w:rPr>
          <w:rFonts w:ascii="Calibri" w:hAnsi="Calibri" w:cs="Arial"/>
        </w:rPr>
        <w:t xml:space="preserve">by </w:t>
      </w:r>
      <w:r w:rsidR="000408A3">
        <w:rPr>
          <w:rFonts w:ascii="Calibri" w:hAnsi="Calibri" w:cs="Arial"/>
        </w:rPr>
        <w:t xml:space="preserve">Sand Prairie Properties, LLC </w:t>
      </w:r>
      <w:r w:rsidR="001F515C" w:rsidRPr="00470CB9">
        <w:rPr>
          <w:rFonts w:ascii="Calibri" w:hAnsi="Calibri" w:cs="Arial"/>
        </w:rPr>
        <w:t xml:space="preserve"> of </w:t>
      </w:r>
      <w:r w:rsidR="000408A3">
        <w:rPr>
          <w:rFonts w:ascii="Calibri" w:hAnsi="Calibri" w:cs="Arial"/>
        </w:rPr>
        <w:t xml:space="preserve">9117 Beech Ave, Munster, IN </w:t>
      </w:r>
      <w:r w:rsidR="001060E2" w:rsidRPr="00470CB9">
        <w:rPr>
          <w:rFonts w:ascii="Calibri" w:hAnsi="Calibri" w:cs="Arial"/>
        </w:rPr>
        <w:t xml:space="preserve"> </w:t>
      </w:r>
      <w:r w:rsidR="000408A3">
        <w:rPr>
          <w:rFonts w:ascii="Calibri" w:hAnsi="Calibri" w:cs="Arial"/>
        </w:rPr>
        <w:t xml:space="preserve">46321 </w:t>
      </w:r>
      <w:r w:rsidR="001060E2" w:rsidRPr="00470CB9">
        <w:rPr>
          <w:rFonts w:ascii="Calibri" w:hAnsi="Calibri" w:cs="Arial"/>
        </w:rPr>
        <w:t xml:space="preserve"> </w:t>
      </w:r>
      <w:r w:rsidR="00E427A6" w:rsidRPr="00470CB9">
        <w:rPr>
          <w:rFonts w:ascii="Calibri" w:hAnsi="Calibri" w:cs="Arial"/>
        </w:rPr>
        <w:t>("Lan</w:t>
      </w:r>
      <w:r w:rsidR="001B42FA" w:rsidRPr="00470CB9">
        <w:rPr>
          <w:rFonts w:ascii="Calibri" w:hAnsi="Calibri" w:cs="Arial"/>
        </w:rPr>
        <w:t>dlord"),</w:t>
      </w:r>
      <w:r w:rsidR="003F2059">
        <w:rPr>
          <w:rFonts w:ascii="Calibri" w:hAnsi="Calibri" w:cs="Arial"/>
        </w:rPr>
        <w:t xml:space="preserve"> </w:t>
      </w:r>
      <w:r w:rsidR="001B42FA" w:rsidRPr="00470CB9">
        <w:rPr>
          <w:rFonts w:ascii="Calibri" w:hAnsi="Calibri" w:cs="Arial"/>
        </w:rPr>
        <w:t>and</w:t>
      </w:r>
      <w:r w:rsidR="00627DAC">
        <w:rPr>
          <w:rFonts w:ascii="Calibri" w:hAnsi="Calibri" w:cs="Arial"/>
        </w:rPr>
        <w:t xml:space="preserve"> </w:t>
      </w:r>
      <w:r w:rsidR="00CB52F1">
        <w:rPr>
          <w:rFonts w:ascii="Calibri" w:hAnsi="Calibri" w:cs="Arial"/>
        </w:rPr>
        <w:t>___________________________</w:t>
      </w:r>
      <w:r w:rsidR="000408A3">
        <w:rPr>
          <w:rFonts w:ascii="Calibri" w:hAnsi="Calibri" w:cs="Arial"/>
        </w:rPr>
        <w:t>_____________</w:t>
      </w:r>
      <w:r w:rsidR="00F94D19" w:rsidRPr="00470CB9">
        <w:rPr>
          <w:rFonts w:ascii="Calibri" w:hAnsi="Calibri" w:cs="Arial"/>
        </w:rPr>
        <w:t xml:space="preserve"> </w:t>
      </w:r>
      <w:r w:rsidR="009B525C" w:rsidRPr="00470CB9">
        <w:rPr>
          <w:rFonts w:ascii="Calibri" w:hAnsi="Calibri" w:cs="Arial"/>
        </w:rPr>
        <w:t>("Tenant”)</w:t>
      </w:r>
      <w:r w:rsidR="00E427A6" w:rsidRPr="00470CB9">
        <w:rPr>
          <w:rFonts w:ascii="Calibri" w:hAnsi="Calibri" w:cs="Arial"/>
        </w:rPr>
        <w:t>.</w:t>
      </w:r>
    </w:p>
    <w:p w:rsidR="00E427A6" w:rsidRPr="00470CB9" w:rsidRDefault="00E427A6">
      <w:pPr>
        <w:rPr>
          <w:rFonts w:ascii="Calibri" w:hAnsi="Calibri" w:cs="Arial"/>
        </w:rPr>
      </w:pPr>
    </w:p>
    <w:p w:rsidR="00586FA8" w:rsidRPr="004F5DF0" w:rsidRDefault="00E427A6" w:rsidP="004F5DF0">
      <w:pPr>
        <w:jc w:val="center"/>
        <w:rPr>
          <w:rFonts w:ascii="Calibri" w:hAnsi="Calibri" w:cs="Arial"/>
          <w:b/>
          <w:sz w:val="28"/>
        </w:rPr>
      </w:pPr>
      <w:r w:rsidRPr="00470CB9">
        <w:rPr>
          <w:rFonts w:ascii="Calibri" w:hAnsi="Calibri" w:cs="Arial"/>
          <w:b/>
          <w:sz w:val="28"/>
        </w:rPr>
        <w:t>AGREEMENT</w:t>
      </w:r>
    </w:p>
    <w:p w:rsidR="00E427A6" w:rsidRPr="00470CB9" w:rsidRDefault="00E427A6">
      <w:pPr>
        <w:jc w:val="both"/>
        <w:rPr>
          <w:rFonts w:ascii="Calibri" w:hAnsi="Calibri" w:cs="Arial"/>
        </w:rPr>
      </w:pPr>
      <w:r w:rsidRPr="00470CB9">
        <w:rPr>
          <w:rFonts w:ascii="Calibri" w:hAnsi="Calibri" w:cs="Arial"/>
        </w:rPr>
        <w:t>In consideration of the mutual c</w:t>
      </w:r>
      <w:r w:rsidR="00F94D19" w:rsidRPr="00470CB9">
        <w:rPr>
          <w:rFonts w:ascii="Calibri" w:hAnsi="Calibri" w:cs="Arial"/>
        </w:rPr>
        <w:t>ovenants contained in this Rental Agreement</w:t>
      </w:r>
      <w:r w:rsidRPr="00470CB9">
        <w:rPr>
          <w:rFonts w:ascii="Calibri" w:hAnsi="Calibri" w:cs="Arial"/>
        </w:rPr>
        <w:t>, Landlord and Tenant agree as follows:</w:t>
      </w:r>
    </w:p>
    <w:p w:rsidR="00E427A6" w:rsidRPr="00470CB9" w:rsidRDefault="00E427A6">
      <w:pPr>
        <w:jc w:val="both"/>
        <w:rPr>
          <w:rFonts w:ascii="Calibri" w:hAnsi="Calibri" w:cs="Arial"/>
        </w:rPr>
      </w:pPr>
    </w:p>
    <w:p w:rsidR="00E427A6" w:rsidRPr="00470CB9" w:rsidRDefault="00E427A6">
      <w:pPr>
        <w:jc w:val="both"/>
        <w:rPr>
          <w:rFonts w:ascii="Calibri" w:hAnsi="Calibri"/>
        </w:rPr>
      </w:pPr>
      <w:r w:rsidRPr="00470CB9">
        <w:rPr>
          <w:rFonts w:ascii="Calibri" w:hAnsi="Calibri"/>
        </w:rPr>
        <w:tab/>
      </w:r>
      <w:r w:rsidRPr="00470CB9">
        <w:rPr>
          <w:rFonts w:ascii="Calibri" w:hAnsi="Calibri"/>
          <w:b/>
          <w:sz w:val="28"/>
        </w:rPr>
        <w:t>1.</w:t>
      </w:r>
      <w:r w:rsidRPr="00470CB9">
        <w:rPr>
          <w:rFonts w:ascii="Calibri" w:hAnsi="Calibri"/>
          <w:b/>
          <w:sz w:val="28"/>
        </w:rPr>
        <w:tab/>
      </w:r>
      <w:r w:rsidR="009B525C" w:rsidRPr="00470CB9">
        <w:rPr>
          <w:rFonts w:ascii="Calibri" w:hAnsi="Calibri"/>
          <w:b/>
          <w:sz w:val="28"/>
          <w:u w:val="single"/>
        </w:rPr>
        <w:t>Rented</w:t>
      </w:r>
      <w:r w:rsidRPr="00470CB9">
        <w:rPr>
          <w:rFonts w:ascii="Calibri" w:hAnsi="Calibri"/>
          <w:b/>
          <w:sz w:val="28"/>
          <w:u w:val="single"/>
        </w:rPr>
        <w:t> Premises</w:t>
      </w:r>
      <w:r w:rsidR="009B525C" w:rsidRPr="00470CB9">
        <w:rPr>
          <w:rFonts w:ascii="Calibri" w:hAnsi="Calibri"/>
        </w:rPr>
        <w:t>.  Landlord rents</w:t>
      </w:r>
      <w:r w:rsidRPr="00470CB9">
        <w:rPr>
          <w:rFonts w:ascii="Calibri" w:hAnsi="Calibri"/>
        </w:rPr>
        <w:t xml:space="preserve"> to Tenant, and Tenant hires from Landlord, on the terms and subject to the co</w:t>
      </w:r>
      <w:r w:rsidR="009B525C" w:rsidRPr="00470CB9">
        <w:rPr>
          <w:rFonts w:ascii="Calibri" w:hAnsi="Calibri"/>
        </w:rPr>
        <w:t>nditions contained in this Rental Agreement</w:t>
      </w:r>
      <w:r w:rsidRPr="00470CB9">
        <w:rPr>
          <w:rFonts w:ascii="Calibri" w:hAnsi="Calibri"/>
        </w:rPr>
        <w:t>, the premises situated in</w:t>
      </w:r>
      <w:r w:rsidR="000408A3">
        <w:rPr>
          <w:rFonts w:ascii="Calibri" w:hAnsi="Calibri"/>
        </w:rPr>
        <w:t xml:space="preserve"> Miller Beach, Gary</w:t>
      </w:r>
      <w:r w:rsidR="001060E2" w:rsidRPr="00470CB9">
        <w:rPr>
          <w:rFonts w:ascii="Calibri" w:hAnsi="Calibri"/>
        </w:rPr>
        <w:t>,</w:t>
      </w:r>
      <w:r w:rsidR="000408A3">
        <w:rPr>
          <w:rFonts w:ascii="Calibri" w:hAnsi="Calibri"/>
        </w:rPr>
        <w:t xml:space="preserve"> Lake </w:t>
      </w:r>
      <w:r w:rsidRPr="00470CB9">
        <w:rPr>
          <w:rFonts w:ascii="Calibri" w:hAnsi="Calibri"/>
        </w:rPr>
        <w:t xml:space="preserve">County, </w:t>
      </w:r>
      <w:r w:rsidR="00CB52F1">
        <w:rPr>
          <w:rFonts w:ascii="Calibri" w:hAnsi="Calibri"/>
        </w:rPr>
        <w:t>Indiana</w:t>
      </w:r>
      <w:r w:rsidR="00533EC7">
        <w:rPr>
          <w:rFonts w:ascii="Calibri" w:hAnsi="Calibri"/>
        </w:rPr>
        <w:t xml:space="preserve">, commonly known as </w:t>
      </w:r>
      <w:r w:rsidRPr="00470CB9">
        <w:rPr>
          <w:rFonts w:ascii="Calibri" w:hAnsi="Calibri"/>
        </w:rPr>
        <w:t>(the "Premises").</w:t>
      </w:r>
    </w:p>
    <w:p w:rsidR="00E427A6" w:rsidRPr="00470CB9" w:rsidRDefault="00E427A6">
      <w:pPr>
        <w:jc w:val="both"/>
        <w:rPr>
          <w:rFonts w:ascii="Calibri" w:hAnsi="Calibri"/>
        </w:rPr>
      </w:pPr>
    </w:p>
    <w:p w:rsidR="00C9723A" w:rsidRDefault="00E427A6">
      <w:pPr>
        <w:jc w:val="both"/>
        <w:rPr>
          <w:rFonts w:ascii="Calibri" w:hAnsi="Calibri"/>
        </w:rPr>
      </w:pPr>
      <w:r w:rsidRPr="00470CB9">
        <w:rPr>
          <w:rFonts w:ascii="Calibri" w:hAnsi="Calibri"/>
        </w:rPr>
        <w:tab/>
      </w:r>
      <w:r w:rsidRPr="00470CB9">
        <w:rPr>
          <w:rFonts w:ascii="Calibri" w:hAnsi="Calibri"/>
          <w:b/>
          <w:sz w:val="28"/>
        </w:rPr>
        <w:t>2.</w:t>
      </w:r>
      <w:r w:rsidRPr="00470CB9">
        <w:rPr>
          <w:rFonts w:ascii="Calibri" w:hAnsi="Calibri"/>
          <w:b/>
          <w:sz w:val="28"/>
        </w:rPr>
        <w:tab/>
      </w:r>
      <w:r w:rsidRPr="00470CB9">
        <w:rPr>
          <w:rFonts w:ascii="Calibri" w:hAnsi="Calibri"/>
          <w:b/>
          <w:sz w:val="28"/>
          <w:u w:val="single"/>
        </w:rPr>
        <w:t>Term</w:t>
      </w:r>
      <w:r w:rsidRPr="00470CB9">
        <w:rPr>
          <w:rFonts w:ascii="Calibri" w:hAnsi="Calibri"/>
          <w:b/>
          <w:sz w:val="28"/>
        </w:rPr>
        <w:t>.</w:t>
      </w:r>
      <w:r w:rsidRPr="00470CB9">
        <w:rPr>
          <w:rFonts w:ascii="Calibri" w:hAnsi="Calibri"/>
          <w:sz w:val="28"/>
        </w:rPr>
        <w:t xml:space="preserve">  </w:t>
      </w:r>
      <w:r w:rsidRPr="00470CB9">
        <w:rPr>
          <w:rFonts w:ascii="Calibri" w:hAnsi="Calibri"/>
        </w:rPr>
        <w:t>The term of</w:t>
      </w:r>
      <w:r w:rsidR="001060E2" w:rsidRPr="00470CB9">
        <w:rPr>
          <w:rFonts w:ascii="Calibri" w:hAnsi="Calibri"/>
        </w:rPr>
        <w:t xml:space="preserve"> thi</w:t>
      </w:r>
      <w:r w:rsidR="004302AF" w:rsidRPr="00470CB9">
        <w:rPr>
          <w:rFonts w:ascii="Calibri" w:hAnsi="Calibri"/>
        </w:rPr>
        <w:t xml:space="preserve">s </w:t>
      </w:r>
      <w:r w:rsidR="007508B0" w:rsidRPr="00470CB9">
        <w:rPr>
          <w:rFonts w:ascii="Calibri" w:hAnsi="Calibri"/>
        </w:rPr>
        <w:t>Rental Agreement</w:t>
      </w:r>
      <w:r w:rsidR="004302AF" w:rsidRPr="00470CB9">
        <w:rPr>
          <w:rFonts w:ascii="Calibri" w:hAnsi="Calibri"/>
        </w:rPr>
        <w:t xml:space="preserve"> sha</w:t>
      </w:r>
      <w:r w:rsidR="00894133" w:rsidRPr="00470CB9">
        <w:rPr>
          <w:rFonts w:ascii="Calibri" w:hAnsi="Calibri"/>
        </w:rPr>
        <w:t>l</w:t>
      </w:r>
      <w:r w:rsidR="00F7797D">
        <w:rPr>
          <w:rFonts w:ascii="Calibri" w:hAnsi="Calibri"/>
        </w:rPr>
        <w:t>l commence on</w:t>
      </w:r>
      <w:r w:rsidR="00C241CF">
        <w:rPr>
          <w:rFonts w:ascii="Calibri" w:hAnsi="Calibri"/>
        </w:rPr>
        <w:t xml:space="preserve"> </w:t>
      </w:r>
      <w:r w:rsidR="008731FC">
        <w:rPr>
          <w:rFonts w:ascii="Calibri" w:hAnsi="Calibri"/>
        </w:rPr>
        <w:t>Saturday</w:t>
      </w:r>
      <w:r w:rsidR="008731FC">
        <w:rPr>
          <w:rFonts w:ascii="Calibri" w:hAnsi="Calibri" w:cs="Arial"/>
        </w:rPr>
        <w:t xml:space="preserve">, </w:t>
      </w:r>
      <w:r w:rsidR="000408A3">
        <w:rPr>
          <w:rFonts w:ascii="Calibri" w:hAnsi="Calibri" w:cs="Arial"/>
        </w:rPr>
        <w:t>__</w:t>
      </w:r>
      <w:r w:rsidR="00CB52F1">
        <w:rPr>
          <w:rFonts w:ascii="Calibri" w:hAnsi="Calibri" w:cs="Arial"/>
        </w:rPr>
        <w:t>______</w:t>
      </w:r>
      <w:r w:rsidR="000408A3">
        <w:rPr>
          <w:rFonts w:ascii="Calibri" w:hAnsi="Calibri" w:cs="Arial"/>
        </w:rPr>
        <w:t>____, 2019</w:t>
      </w:r>
      <w:r w:rsidR="00ED4BC5">
        <w:rPr>
          <w:rFonts w:ascii="Calibri" w:hAnsi="Calibri" w:cs="Arial"/>
        </w:rPr>
        <w:t xml:space="preserve"> </w:t>
      </w:r>
      <w:r w:rsidRPr="00470CB9">
        <w:rPr>
          <w:rFonts w:ascii="Calibri" w:hAnsi="Calibri"/>
        </w:rPr>
        <w:t>a</w:t>
      </w:r>
      <w:r w:rsidR="001060E2" w:rsidRPr="00470CB9">
        <w:rPr>
          <w:rFonts w:ascii="Calibri" w:hAnsi="Calibri"/>
        </w:rPr>
        <w:t>nd sha</w:t>
      </w:r>
      <w:r w:rsidR="004302AF" w:rsidRPr="00470CB9">
        <w:rPr>
          <w:rFonts w:ascii="Calibri" w:hAnsi="Calibri"/>
        </w:rPr>
        <w:t>ll continue</w:t>
      </w:r>
      <w:r w:rsidR="00894133" w:rsidRPr="00470CB9">
        <w:rPr>
          <w:rFonts w:ascii="Calibri" w:hAnsi="Calibri"/>
        </w:rPr>
        <w:t xml:space="preserve"> unt</w:t>
      </w:r>
      <w:r w:rsidR="00A212E9">
        <w:rPr>
          <w:rFonts w:ascii="Calibri" w:hAnsi="Calibri"/>
        </w:rPr>
        <w:t>il</w:t>
      </w:r>
      <w:r w:rsidR="00D74056">
        <w:rPr>
          <w:rFonts w:ascii="Calibri" w:hAnsi="Calibri"/>
        </w:rPr>
        <w:t xml:space="preserve"> 10:00</w:t>
      </w:r>
      <w:proofErr w:type="gramStart"/>
      <w:r w:rsidR="001E3C1B">
        <w:rPr>
          <w:rFonts w:ascii="Calibri" w:hAnsi="Calibri"/>
        </w:rPr>
        <w:t xml:space="preserve">am </w:t>
      </w:r>
      <w:r w:rsidR="00A212E9">
        <w:rPr>
          <w:rFonts w:ascii="Calibri" w:hAnsi="Calibri"/>
        </w:rPr>
        <w:t xml:space="preserve"> </w:t>
      </w:r>
      <w:r w:rsidR="00ED4BC5">
        <w:rPr>
          <w:rFonts w:ascii="Calibri" w:hAnsi="Calibri"/>
        </w:rPr>
        <w:t>Saturday</w:t>
      </w:r>
      <w:proofErr w:type="gramEnd"/>
      <w:r w:rsidR="00CB52F1">
        <w:rPr>
          <w:rFonts w:ascii="Calibri" w:hAnsi="Calibri"/>
        </w:rPr>
        <w:t>_____________</w:t>
      </w:r>
      <w:r w:rsidR="00ED4BC5">
        <w:rPr>
          <w:rFonts w:ascii="Calibri" w:hAnsi="Calibri" w:cs="Arial"/>
        </w:rPr>
        <w:t xml:space="preserve">, </w:t>
      </w:r>
      <w:r w:rsidR="000408A3">
        <w:rPr>
          <w:rFonts w:ascii="Calibri" w:hAnsi="Calibri" w:cs="Arial"/>
        </w:rPr>
        <w:t>2019</w:t>
      </w:r>
      <w:r w:rsidR="00A212E9">
        <w:rPr>
          <w:rFonts w:ascii="Calibri" w:hAnsi="Calibri" w:cs="Arial"/>
        </w:rPr>
        <w:t>.</w:t>
      </w:r>
      <w:r w:rsidR="00445E9A">
        <w:rPr>
          <w:rFonts w:ascii="Calibri" w:hAnsi="Calibri"/>
        </w:rPr>
        <w:t xml:space="preserve">  </w:t>
      </w:r>
      <w:r w:rsidR="00502E6C">
        <w:rPr>
          <w:rFonts w:ascii="Calibri" w:hAnsi="Calibri"/>
        </w:rPr>
        <w:t>Check in</w:t>
      </w:r>
      <w:r w:rsidR="001E3C1B">
        <w:rPr>
          <w:rFonts w:ascii="Calibri" w:hAnsi="Calibri"/>
        </w:rPr>
        <w:t xml:space="preserve"> shall be 4:00 pm or later to allow for cleaning after previous tenants.</w:t>
      </w:r>
    </w:p>
    <w:p w:rsidR="001E3C1B" w:rsidRPr="00470CB9" w:rsidRDefault="001E3C1B">
      <w:pPr>
        <w:jc w:val="both"/>
        <w:rPr>
          <w:rFonts w:ascii="Calibri" w:hAnsi="Calibri"/>
        </w:rPr>
      </w:pPr>
    </w:p>
    <w:p w:rsidR="00DD535A" w:rsidRPr="00470CB9" w:rsidRDefault="001F515C" w:rsidP="00DD535A">
      <w:pPr>
        <w:jc w:val="both"/>
        <w:rPr>
          <w:rFonts w:ascii="Calibri" w:hAnsi="Calibri"/>
          <w:b/>
        </w:rPr>
      </w:pPr>
      <w:r w:rsidRPr="00470CB9">
        <w:rPr>
          <w:rFonts w:ascii="Calibri" w:hAnsi="Calibri"/>
        </w:rPr>
        <w:t xml:space="preserve"> </w:t>
      </w:r>
      <w:r w:rsidRPr="00470CB9">
        <w:rPr>
          <w:rFonts w:ascii="Calibri" w:hAnsi="Calibri"/>
        </w:rPr>
        <w:tab/>
      </w:r>
      <w:r w:rsidR="001B42FA" w:rsidRPr="00470CB9">
        <w:rPr>
          <w:rFonts w:ascii="Calibri" w:hAnsi="Calibri"/>
          <w:b/>
          <w:sz w:val="28"/>
        </w:rPr>
        <w:t>3</w:t>
      </w:r>
      <w:r w:rsidRPr="00470CB9">
        <w:rPr>
          <w:rFonts w:ascii="Calibri" w:hAnsi="Calibri"/>
          <w:b/>
          <w:sz w:val="28"/>
        </w:rPr>
        <w:t>.</w:t>
      </w:r>
      <w:r w:rsidRPr="00470CB9">
        <w:rPr>
          <w:rFonts w:ascii="Calibri" w:hAnsi="Calibri"/>
          <w:b/>
          <w:sz w:val="28"/>
        </w:rPr>
        <w:tab/>
      </w:r>
      <w:r w:rsidR="00DD535A" w:rsidRPr="00470CB9">
        <w:rPr>
          <w:rFonts w:ascii="Calibri" w:hAnsi="Calibri"/>
          <w:b/>
          <w:sz w:val="28"/>
          <w:u w:val="single"/>
        </w:rPr>
        <w:t>Rental Period Confirmation</w:t>
      </w:r>
      <w:r w:rsidR="00DD535A" w:rsidRPr="00470CB9">
        <w:rPr>
          <w:rFonts w:ascii="Calibri" w:hAnsi="Calibri"/>
          <w:b/>
          <w:sz w:val="28"/>
        </w:rPr>
        <w:t>.</w:t>
      </w:r>
      <w:r w:rsidR="00DD535A" w:rsidRPr="00470CB9">
        <w:rPr>
          <w:rFonts w:ascii="Calibri" w:hAnsi="Calibri"/>
          <w:sz w:val="28"/>
        </w:rPr>
        <w:t xml:space="preserve">  </w:t>
      </w:r>
      <w:r w:rsidR="00DD535A" w:rsidRPr="00470CB9">
        <w:rPr>
          <w:rFonts w:ascii="Calibri" w:hAnsi="Calibri"/>
        </w:rPr>
        <w:t>Landlord s</w:t>
      </w:r>
      <w:r w:rsidR="001B5619">
        <w:rPr>
          <w:rFonts w:ascii="Calibri" w:hAnsi="Calibri"/>
        </w:rPr>
        <w:t>hall, upon receipt of the signature page of this Rental Agreement</w:t>
      </w:r>
      <w:r w:rsidR="001967AA" w:rsidRPr="00470CB9">
        <w:rPr>
          <w:rFonts w:ascii="Calibri" w:hAnsi="Calibri"/>
        </w:rPr>
        <w:t xml:space="preserve"> and down</w:t>
      </w:r>
      <w:r w:rsidR="001B42FA" w:rsidRPr="00470CB9">
        <w:rPr>
          <w:rFonts w:ascii="Calibri" w:hAnsi="Calibri"/>
        </w:rPr>
        <w:t xml:space="preserve"> </w:t>
      </w:r>
      <w:r w:rsidR="001967AA" w:rsidRPr="00470CB9">
        <w:rPr>
          <w:rFonts w:ascii="Calibri" w:hAnsi="Calibri"/>
        </w:rPr>
        <w:t>payment</w:t>
      </w:r>
      <w:r w:rsidR="001B42FA" w:rsidRPr="00470CB9">
        <w:rPr>
          <w:rFonts w:ascii="Calibri" w:hAnsi="Calibri"/>
        </w:rPr>
        <w:t xml:space="preserve"> as required in 4</w:t>
      </w:r>
      <w:r w:rsidR="00A639CE" w:rsidRPr="00470CB9">
        <w:rPr>
          <w:rFonts w:ascii="Calibri" w:hAnsi="Calibri"/>
        </w:rPr>
        <w:t>,</w:t>
      </w:r>
      <w:r w:rsidR="00DD535A" w:rsidRPr="00470CB9">
        <w:rPr>
          <w:rFonts w:ascii="Calibri" w:hAnsi="Calibri"/>
        </w:rPr>
        <w:t xml:space="preserve"> confirm the rental period as specified in 2.  Pending confirmation, rental period will be held by Landlord and not confirmed to any other party.  </w:t>
      </w:r>
      <w:r w:rsidR="00DD535A" w:rsidRPr="00470CB9">
        <w:rPr>
          <w:rFonts w:ascii="Calibri" w:hAnsi="Calibri"/>
          <w:b/>
        </w:rPr>
        <w:t>Should Landlord not receive</w:t>
      </w:r>
      <w:r w:rsidR="002D3190" w:rsidRPr="00470CB9">
        <w:rPr>
          <w:rFonts w:ascii="Calibri" w:hAnsi="Calibri"/>
          <w:b/>
        </w:rPr>
        <w:t xml:space="preserve"> </w:t>
      </w:r>
      <w:r w:rsidR="007508B0" w:rsidRPr="00470CB9">
        <w:rPr>
          <w:rFonts w:ascii="Calibri" w:hAnsi="Calibri"/>
          <w:b/>
        </w:rPr>
        <w:t>Rental Agreement</w:t>
      </w:r>
      <w:r w:rsidR="001B5619">
        <w:rPr>
          <w:rFonts w:ascii="Calibri" w:hAnsi="Calibri"/>
          <w:b/>
        </w:rPr>
        <w:t xml:space="preserve"> signature page</w:t>
      </w:r>
      <w:r w:rsidR="001967AA" w:rsidRPr="00470CB9">
        <w:rPr>
          <w:rFonts w:ascii="Calibri" w:hAnsi="Calibri"/>
          <w:b/>
        </w:rPr>
        <w:t>,</w:t>
      </w:r>
      <w:r w:rsidR="003F2059">
        <w:rPr>
          <w:rFonts w:ascii="Calibri" w:hAnsi="Calibri"/>
          <w:b/>
        </w:rPr>
        <w:t xml:space="preserve"> </w:t>
      </w:r>
      <w:r w:rsidR="00C241CF">
        <w:rPr>
          <w:rFonts w:ascii="Calibri" w:hAnsi="Calibri"/>
          <w:b/>
        </w:rPr>
        <w:t xml:space="preserve">completed and </w:t>
      </w:r>
      <w:r w:rsidR="003F2059">
        <w:rPr>
          <w:rFonts w:ascii="Calibri" w:hAnsi="Calibri"/>
          <w:b/>
        </w:rPr>
        <w:t xml:space="preserve">signed by </w:t>
      </w:r>
      <w:r w:rsidR="00752B60" w:rsidRPr="00470CB9">
        <w:rPr>
          <w:rFonts w:ascii="Calibri" w:hAnsi="Calibri"/>
          <w:b/>
        </w:rPr>
        <w:t>tenant</w:t>
      </w:r>
      <w:r w:rsidR="001967AA" w:rsidRPr="00470CB9">
        <w:rPr>
          <w:rFonts w:ascii="Calibri" w:hAnsi="Calibri"/>
          <w:b/>
        </w:rPr>
        <w:t xml:space="preserve"> and down</w:t>
      </w:r>
      <w:r w:rsidR="001B42FA" w:rsidRPr="00470CB9">
        <w:rPr>
          <w:rFonts w:ascii="Calibri" w:hAnsi="Calibri"/>
          <w:b/>
        </w:rPr>
        <w:t xml:space="preserve"> </w:t>
      </w:r>
      <w:r w:rsidR="001967AA" w:rsidRPr="00470CB9">
        <w:rPr>
          <w:rFonts w:ascii="Calibri" w:hAnsi="Calibri"/>
          <w:b/>
        </w:rPr>
        <w:t>payment</w:t>
      </w:r>
      <w:r w:rsidR="00752B60" w:rsidRPr="00470CB9">
        <w:rPr>
          <w:rFonts w:ascii="Calibri" w:hAnsi="Calibri"/>
          <w:b/>
        </w:rPr>
        <w:t xml:space="preserve"> </w:t>
      </w:r>
      <w:r w:rsidR="007D7E83">
        <w:rPr>
          <w:rFonts w:ascii="Calibri" w:hAnsi="Calibri"/>
          <w:b/>
        </w:rPr>
        <w:t>within</w:t>
      </w:r>
      <w:r w:rsidR="00C241CF">
        <w:rPr>
          <w:rFonts w:ascii="Calibri" w:hAnsi="Calibri"/>
          <w:b/>
        </w:rPr>
        <w:t xml:space="preserve"> 5 days of the execution date of this Rental Agreement as noted at the top of this page</w:t>
      </w:r>
      <w:r w:rsidR="00C648CD">
        <w:rPr>
          <w:rFonts w:ascii="Calibri" w:hAnsi="Calibri"/>
          <w:b/>
        </w:rPr>
        <w:t>,</w:t>
      </w:r>
      <w:r w:rsidR="00DD535A" w:rsidRPr="00470CB9">
        <w:rPr>
          <w:rFonts w:ascii="Calibri" w:hAnsi="Calibri"/>
          <w:b/>
        </w:rPr>
        <w:t xml:space="preserve"> the rental period will be released and available to other interested parties.</w:t>
      </w:r>
    </w:p>
    <w:p w:rsidR="00EC5BE5" w:rsidRPr="00470CB9" w:rsidRDefault="00EC5BE5">
      <w:pPr>
        <w:jc w:val="both"/>
        <w:rPr>
          <w:rFonts w:ascii="Calibri" w:hAnsi="Calibri"/>
        </w:rPr>
      </w:pPr>
    </w:p>
    <w:p w:rsidR="00D656D6" w:rsidRDefault="001B42FA" w:rsidP="006E6942">
      <w:pPr>
        <w:ind w:firstLine="720"/>
        <w:jc w:val="both"/>
        <w:rPr>
          <w:rFonts w:ascii="Calibri" w:hAnsi="Calibri"/>
          <w:b/>
        </w:rPr>
      </w:pPr>
      <w:r w:rsidRPr="00470CB9">
        <w:rPr>
          <w:rFonts w:ascii="Calibri" w:hAnsi="Calibri"/>
          <w:b/>
          <w:sz w:val="28"/>
        </w:rPr>
        <w:t>4</w:t>
      </w:r>
      <w:r w:rsidR="00E427A6" w:rsidRPr="00470CB9">
        <w:rPr>
          <w:rFonts w:ascii="Calibri" w:hAnsi="Calibri"/>
          <w:b/>
          <w:sz w:val="28"/>
        </w:rPr>
        <w:t>.</w:t>
      </w:r>
      <w:r w:rsidR="00E427A6" w:rsidRPr="00470CB9">
        <w:rPr>
          <w:rFonts w:ascii="Calibri" w:hAnsi="Calibri"/>
          <w:b/>
          <w:sz w:val="28"/>
        </w:rPr>
        <w:tab/>
      </w:r>
      <w:r w:rsidR="00723027" w:rsidRPr="00470CB9">
        <w:rPr>
          <w:rFonts w:ascii="Calibri" w:hAnsi="Calibri"/>
          <w:b/>
          <w:sz w:val="28"/>
          <w:u w:val="single"/>
        </w:rPr>
        <w:t>Payments</w:t>
      </w:r>
      <w:r w:rsidR="00E427A6" w:rsidRPr="00470CB9">
        <w:rPr>
          <w:rFonts w:ascii="Calibri" w:hAnsi="Calibri"/>
          <w:b/>
          <w:sz w:val="28"/>
        </w:rPr>
        <w:t>.</w:t>
      </w:r>
      <w:r w:rsidR="00E427A6" w:rsidRPr="00470CB9">
        <w:rPr>
          <w:rFonts w:ascii="Calibri" w:hAnsi="Calibri"/>
          <w:sz w:val="28"/>
        </w:rPr>
        <w:t xml:space="preserve">  </w:t>
      </w:r>
      <w:r w:rsidR="00A212E9" w:rsidRPr="00470CB9">
        <w:rPr>
          <w:rFonts w:ascii="Calibri" w:hAnsi="Calibri"/>
        </w:rPr>
        <w:t>Tenant shal</w:t>
      </w:r>
      <w:r w:rsidR="001E3C1B">
        <w:rPr>
          <w:rFonts w:ascii="Calibri" w:hAnsi="Calibri"/>
        </w:rPr>
        <w:t xml:space="preserve">l pay Landlord </w:t>
      </w:r>
      <w:r w:rsidR="00A212E9">
        <w:rPr>
          <w:rFonts w:ascii="Calibri" w:hAnsi="Calibri"/>
        </w:rPr>
        <w:t xml:space="preserve">the sum of: </w:t>
      </w:r>
      <w:r w:rsidR="00A212E9" w:rsidRPr="00B50B8B">
        <w:rPr>
          <w:rFonts w:ascii="Calibri" w:hAnsi="Calibri"/>
          <w:b/>
        </w:rPr>
        <w:t>$</w:t>
      </w:r>
      <w:r w:rsidR="00663760">
        <w:rPr>
          <w:rFonts w:ascii="Calibri" w:hAnsi="Calibri"/>
          <w:b/>
        </w:rPr>
        <w:t>2,</w:t>
      </w:r>
      <w:r w:rsidR="000408A3">
        <w:rPr>
          <w:rFonts w:ascii="Calibri" w:hAnsi="Calibri"/>
          <w:b/>
        </w:rPr>
        <w:t>100</w:t>
      </w:r>
      <w:r w:rsidR="00A212E9">
        <w:rPr>
          <w:rFonts w:ascii="Calibri" w:hAnsi="Calibri"/>
        </w:rPr>
        <w:t xml:space="preserve"> </w:t>
      </w:r>
      <w:r w:rsidR="001E3C1B">
        <w:rPr>
          <w:rFonts w:ascii="Calibri" w:hAnsi="Calibri"/>
        </w:rPr>
        <w:t xml:space="preserve">rent plus </w:t>
      </w:r>
      <w:r w:rsidR="000408A3">
        <w:rPr>
          <w:rFonts w:ascii="Calibri" w:hAnsi="Calibri"/>
        </w:rPr>
        <w:t>7</w:t>
      </w:r>
      <w:r w:rsidR="001E3C1B">
        <w:rPr>
          <w:rFonts w:ascii="Calibri" w:hAnsi="Calibri"/>
        </w:rPr>
        <w:t>% tax ($1</w:t>
      </w:r>
      <w:r w:rsidR="000408A3">
        <w:rPr>
          <w:rFonts w:ascii="Calibri" w:hAnsi="Calibri"/>
        </w:rPr>
        <w:t>47</w:t>
      </w:r>
      <w:r w:rsidR="001E3C1B">
        <w:rPr>
          <w:rFonts w:ascii="Calibri" w:hAnsi="Calibri"/>
        </w:rPr>
        <w:t>) payable as follows</w:t>
      </w:r>
      <w:r w:rsidR="001E3C1B" w:rsidRPr="001E3C1B">
        <w:rPr>
          <w:rFonts w:ascii="Calibri" w:hAnsi="Calibri"/>
          <w:b/>
        </w:rPr>
        <w:t>:  1. $1,</w:t>
      </w:r>
      <w:r w:rsidR="000408A3">
        <w:rPr>
          <w:rFonts w:ascii="Calibri" w:hAnsi="Calibri"/>
          <w:b/>
        </w:rPr>
        <w:t>050</w:t>
      </w:r>
      <w:r w:rsidR="001E3C1B" w:rsidRPr="001E3C1B">
        <w:rPr>
          <w:rFonts w:ascii="Calibri" w:hAnsi="Calibri"/>
          <w:b/>
        </w:rPr>
        <w:t xml:space="preserve"> due up front to secure rental </w:t>
      </w:r>
      <w:proofErr w:type="gramStart"/>
      <w:r w:rsidR="001E3C1B" w:rsidRPr="001E3C1B">
        <w:rPr>
          <w:rFonts w:ascii="Calibri" w:hAnsi="Calibri"/>
          <w:b/>
        </w:rPr>
        <w:t>period  2</w:t>
      </w:r>
      <w:proofErr w:type="gramEnd"/>
      <w:r w:rsidR="001E3C1B" w:rsidRPr="001E3C1B">
        <w:rPr>
          <w:rFonts w:ascii="Calibri" w:hAnsi="Calibri"/>
          <w:b/>
        </w:rPr>
        <w:t>.</w:t>
      </w:r>
      <w:r w:rsidR="001E3C1B">
        <w:rPr>
          <w:rFonts w:ascii="Calibri" w:hAnsi="Calibri"/>
        </w:rPr>
        <w:t xml:space="preserve"> </w:t>
      </w:r>
      <w:r w:rsidR="00A212E9">
        <w:rPr>
          <w:rFonts w:ascii="Calibri" w:hAnsi="Calibri"/>
          <w:b/>
        </w:rPr>
        <w:t xml:space="preserve"> Remaining $</w:t>
      </w:r>
      <w:r w:rsidR="007C349E">
        <w:rPr>
          <w:rFonts w:ascii="Calibri" w:hAnsi="Calibri"/>
          <w:b/>
        </w:rPr>
        <w:t>1,</w:t>
      </w:r>
      <w:r w:rsidR="000408A3">
        <w:rPr>
          <w:rFonts w:ascii="Calibri" w:hAnsi="Calibri"/>
          <w:b/>
        </w:rPr>
        <w:t>197</w:t>
      </w:r>
      <w:r w:rsidR="00A212E9">
        <w:rPr>
          <w:rFonts w:ascii="Calibri" w:hAnsi="Calibri"/>
          <w:b/>
        </w:rPr>
        <w:t xml:space="preserve"> </w:t>
      </w:r>
      <w:r w:rsidR="00A212E9" w:rsidRPr="00470CB9">
        <w:rPr>
          <w:rFonts w:ascii="Calibri" w:hAnsi="Calibri"/>
          <w:b/>
        </w:rPr>
        <w:t>due at least 2 weeks p</w:t>
      </w:r>
      <w:r w:rsidR="00A212E9">
        <w:rPr>
          <w:rFonts w:ascii="Calibri" w:hAnsi="Calibri"/>
          <w:b/>
        </w:rPr>
        <w:t>rior to the commencement date of this Rental Agreement as noted in 2.</w:t>
      </w:r>
      <w:r w:rsidR="00A212E9" w:rsidRPr="00470CB9">
        <w:rPr>
          <w:rFonts w:ascii="Calibri" w:hAnsi="Calibri"/>
          <w:b/>
        </w:rPr>
        <w:t xml:space="preserve">  A securi</w:t>
      </w:r>
      <w:r w:rsidR="00A212E9">
        <w:rPr>
          <w:rFonts w:ascii="Calibri" w:hAnsi="Calibri"/>
          <w:b/>
        </w:rPr>
        <w:t>ty deposit of $</w:t>
      </w:r>
      <w:r w:rsidR="000408A3">
        <w:rPr>
          <w:rFonts w:ascii="Calibri" w:hAnsi="Calibri"/>
          <w:b/>
        </w:rPr>
        <w:t>3</w:t>
      </w:r>
      <w:r w:rsidR="007A16D1">
        <w:rPr>
          <w:rFonts w:ascii="Calibri" w:hAnsi="Calibri"/>
          <w:b/>
        </w:rPr>
        <w:t>5</w:t>
      </w:r>
      <w:r w:rsidR="00A212E9">
        <w:rPr>
          <w:rFonts w:ascii="Calibri" w:hAnsi="Calibri"/>
          <w:b/>
        </w:rPr>
        <w:t xml:space="preserve">0 </w:t>
      </w:r>
      <w:r w:rsidR="00A212E9" w:rsidRPr="00470CB9">
        <w:rPr>
          <w:rFonts w:ascii="Calibri" w:hAnsi="Calibri"/>
          <w:b/>
        </w:rPr>
        <w:t>is also due 2 weeks</w:t>
      </w:r>
      <w:r w:rsidR="00A212E9">
        <w:rPr>
          <w:rFonts w:ascii="Calibri" w:hAnsi="Calibri"/>
          <w:b/>
        </w:rPr>
        <w:t xml:space="preserve"> prior to the commencement date </w:t>
      </w:r>
      <w:r w:rsidR="00A212E9" w:rsidRPr="00470CB9">
        <w:rPr>
          <w:rFonts w:ascii="Calibri" w:hAnsi="Calibri"/>
          <w:b/>
        </w:rPr>
        <w:t>(see 6. for details).  Rent balance and deposit t</w:t>
      </w:r>
      <w:r w:rsidR="00A212E9">
        <w:rPr>
          <w:rFonts w:ascii="Calibri" w:hAnsi="Calibri"/>
          <w:b/>
        </w:rPr>
        <w:t xml:space="preserve">o be paid with separate checks payable to:  </w:t>
      </w:r>
      <w:r w:rsidR="000408A3">
        <w:rPr>
          <w:rFonts w:ascii="Calibri" w:hAnsi="Calibri"/>
          <w:b/>
        </w:rPr>
        <w:t>Jill Feikema, Sand Prairie Properties, LLC</w:t>
      </w:r>
      <w:r w:rsidR="00A212E9">
        <w:rPr>
          <w:rFonts w:ascii="Calibri" w:hAnsi="Calibri"/>
          <w:b/>
        </w:rPr>
        <w:t>.</w:t>
      </w:r>
      <w:r w:rsidR="00A212E9" w:rsidRPr="00470CB9">
        <w:rPr>
          <w:rFonts w:ascii="Calibri" w:hAnsi="Calibri"/>
          <w:b/>
        </w:rPr>
        <w:t xml:space="preserve"> </w:t>
      </w:r>
    </w:p>
    <w:p w:rsidR="002D3190" w:rsidRPr="00470CB9" w:rsidRDefault="00A212E9" w:rsidP="00D656D6">
      <w:pPr>
        <w:rPr>
          <w:rFonts w:ascii="Calibri" w:hAnsi="Calibri"/>
          <w:b/>
        </w:rPr>
      </w:pPr>
      <w:r w:rsidRPr="00470CB9">
        <w:rPr>
          <w:rFonts w:ascii="Calibri" w:hAnsi="Calibri"/>
          <w:b/>
        </w:rPr>
        <w:t xml:space="preserve">All payments should be mailed to the following address unless other arrangements are made:  </w:t>
      </w:r>
    </w:p>
    <w:p w:rsidR="0044161E" w:rsidRDefault="0044161E" w:rsidP="004F5DF0">
      <w:pPr>
        <w:ind w:firstLine="720"/>
        <w:jc w:val="both"/>
        <w:rPr>
          <w:rFonts w:ascii="Calibri" w:hAnsi="Calibri"/>
          <w:b/>
          <w:i/>
          <w:color w:val="0070C0"/>
        </w:rPr>
      </w:pPr>
    </w:p>
    <w:p w:rsidR="003F6DB0" w:rsidRDefault="000408A3" w:rsidP="00C241CF">
      <w:pPr>
        <w:ind w:firstLine="720"/>
        <w:jc w:val="both"/>
        <w:rPr>
          <w:rFonts w:ascii="Calibri" w:hAnsi="Calibri"/>
          <w:b/>
          <w:i/>
          <w:color w:val="0070C0"/>
        </w:rPr>
      </w:pPr>
      <w:r>
        <w:rPr>
          <w:rFonts w:ascii="Calibri" w:hAnsi="Calibri"/>
          <w:b/>
          <w:i/>
          <w:color w:val="0070C0"/>
        </w:rPr>
        <w:t>Jill Feikema</w:t>
      </w:r>
    </w:p>
    <w:p w:rsidR="000408A3" w:rsidRDefault="000408A3" w:rsidP="00C241CF">
      <w:pPr>
        <w:ind w:firstLine="720"/>
        <w:jc w:val="both"/>
        <w:rPr>
          <w:rFonts w:ascii="Calibri" w:hAnsi="Calibri"/>
          <w:b/>
          <w:i/>
          <w:color w:val="0070C0"/>
        </w:rPr>
      </w:pPr>
      <w:r>
        <w:rPr>
          <w:rFonts w:ascii="Calibri" w:hAnsi="Calibri"/>
          <w:b/>
          <w:i/>
          <w:color w:val="0070C0"/>
        </w:rPr>
        <w:t>Sand Prairie Properties LLC</w:t>
      </w:r>
    </w:p>
    <w:p w:rsidR="000408A3" w:rsidRDefault="000408A3" w:rsidP="00C241CF">
      <w:pPr>
        <w:ind w:firstLine="720"/>
        <w:jc w:val="both"/>
        <w:rPr>
          <w:rFonts w:ascii="Calibri" w:hAnsi="Calibri"/>
          <w:b/>
          <w:i/>
          <w:color w:val="0070C0"/>
        </w:rPr>
      </w:pPr>
      <w:r>
        <w:rPr>
          <w:rFonts w:ascii="Calibri" w:hAnsi="Calibri"/>
          <w:b/>
          <w:i/>
          <w:color w:val="0070C0"/>
        </w:rPr>
        <w:t>9117 Beech Ave</w:t>
      </w:r>
    </w:p>
    <w:p w:rsidR="000408A3" w:rsidRPr="004F5DF0" w:rsidRDefault="000408A3" w:rsidP="00C241CF">
      <w:pPr>
        <w:ind w:firstLine="720"/>
        <w:jc w:val="both"/>
        <w:rPr>
          <w:rFonts w:ascii="Calibri" w:hAnsi="Calibri"/>
          <w:b/>
          <w:i/>
          <w:color w:val="0070C0"/>
        </w:rPr>
      </w:pPr>
      <w:r>
        <w:rPr>
          <w:rFonts w:ascii="Calibri" w:hAnsi="Calibri"/>
          <w:b/>
          <w:i/>
          <w:color w:val="0070C0"/>
        </w:rPr>
        <w:t>Munster, IN 46321</w:t>
      </w:r>
    </w:p>
    <w:p w:rsidR="00586FA8" w:rsidRDefault="00723027">
      <w:pPr>
        <w:jc w:val="both"/>
        <w:rPr>
          <w:rFonts w:ascii="Calibri" w:hAnsi="Calibri"/>
        </w:rPr>
      </w:pPr>
      <w:r w:rsidRPr="00470CB9">
        <w:rPr>
          <w:rFonts w:ascii="Calibri" w:hAnsi="Calibri"/>
        </w:rPr>
        <w:tab/>
      </w:r>
    </w:p>
    <w:p w:rsidR="00905C18" w:rsidRPr="00470CB9" w:rsidRDefault="001B42FA" w:rsidP="00905C18">
      <w:pPr>
        <w:ind w:firstLine="720"/>
        <w:jc w:val="both"/>
        <w:rPr>
          <w:rFonts w:ascii="Calibri" w:hAnsi="Calibri"/>
        </w:rPr>
      </w:pPr>
      <w:r w:rsidRPr="00470CB9">
        <w:rPr>
          <w:rFonts w:ascii="Calibri" w:hAnsi="Calibri"/>
          <w:b/>
          <w:sz w:val="28"/>
        </w:rPr>
        <w:lastRenderedPageBreak/>
        <w:t>5</w:t>
      </w:r>
      <w:r w:rsidR="003F6DB0" w:rsidRPr="00470CB9">
        <w:rPr>
          <w:rFonts w:ascii="Calibri" w:hAnsi="Calibri"/>
          <w:b/>
          <w:sz w:val="28"/>
        </w:rPr>
        <w:t>.</w:t>
      </w:r>
      <w:r w:rsidR="003F6DB0" w:rsidRPr="00470CB9">
        <w:rPr>
          <w:rFonts w:ascii="Calibri" w:hAnsi="Calibri"/>
          <w:b/>
          <w:sz w:val="28"/>
        </w:rPr>
        <w:tab/>
      </w:r>
      <w:r w:rsidR="003F6DB0" w:rsidRPr="00470CB9">
        <w:rPr>
          <w:rFonts w:ascii="Calibri" w:hAnsi="Calibri"/>
          <w:b/>
          <w:sz w:val="28"/>
          <w:u w:val="single"/>
        </w:rPr>
        <w:t>Cancellation Policy</w:t>
      </w:r>
      <w:r w:rsidR="003F6DB0" w:rsidRPr="00470CB9">
        <w:rPr>
          <w:rFonts w:ascii="Calibri" w:hAnsi="Calibri"/>
          <w:b/>
          <w:sz w:val="28"/>
        </w:rPr>
        <w:t>.</w:t>
      </w:r>
      <w:r w:rsidR="005801D5" w:rsidRPr="00470CB9">
        <w:rPr>
          <w:rFonts w:ascii="Calibri" w:hAnsi="Calibri"/>
          <w:sz w:val="28"/>
        </w:rPr>
        <w:t xml:space="preserve">  </w:t>
      </w:r>
      <w:r w:rsidR="00905C18" w:rsidRPr="00470CB9">
        <w:rPr>
          <w:rFonts w:ascii="Calibri" w:hAnsi="Calibri"/>
        </w:rPr>
        <w:t xml:space="preserve">Cancellations or date changes must be received </w:t>
      </w:r>
      <w:r w:rsidR="00A976BB" w:rsidRPr="00A976BB">
        <w:rPr>
          <w:rFonts w:ascii="Calibri" w:hAnsi="Calibri"/>
          <w:b/>
        </w:rPr>
        <w:t>IN WRITING</w:t>
      </w:r>
      <w:r w:rsidR="00A976BB">
        <w:rPr>
          <w:rFonts w:ascii="Calibri" w:hAnsi="Calibri"/>
        </w:rPr>
        <w:t xml:space="preserve"> (US mail or email) </w:t>
      </w:r>
      <w:r w:rsidR="00905C18" w:rsidRPr="00470CB9">
        <w:rPr>
          <w:rFonts w:ascii="Calibri" w:hAnsi="Calibri"/>
        </w:rPr>
        <w:t xml:space="preserve">at least </w:t>
      </w:r>
      <w:r w:rsidR="00905C18">
        <w:rPr>
          <w:rFonts w:ascii="Calibri" w:hAnsi="Calibri"/>
        </w:rPr>
        <w:t>30 days prior to the commencement date of this Rental Agreement as noted in 2</w:t>
      </w:r>
      <w:r w:rsidR="00905C18" w:rsidRPr="00470CB9">
        <w:rPr>
          <w:rFonts w:ascii="Calibri" w:hAnsi="Calibri"/>
        </w:rPr>
        <w:t xml:space="preserve">.  For cancellations at least 30 days prior to </w:t>
      </w:r>
      <w:r w:rsidR="00905C18">
        <w:rPr>
          <w:rFonts w:ascii="Calibri" w:hAnsi="Calibri"/>
        </w:rPr>
        <w:t xml:space="preserve">the </w:t>
      </w:r>
      <w:r w:rsidR="00905C18" w:rsidRPr="00470CB9">
        <w:rPr>
          <w:rFonts w:ascii="Calibri" w:hAnsi="Calibri"/>
        </w:rPr>
        <w:t xml:space="preserve">commencement date, any down payment will be returned less a $100 cancellation fee.  For cancellations within 30 days </w:t>
      </w:r>
      <w:r w:rsidR="00905C18">
        <w:rPr>
          <w:rFonts w:ascii="Calibri" w:hAnsi="Calibri"/>
        </w:rPr>
        <w:t xml:space="preserve">of arrival, tenant forfeits ½ </w:t>
      </w:r>
      <w:r w:rsidR="00627DAC">
        <w:rPr>
          <w:rFonts w:ascii="Calibri" w:hAnsi="Calibri"/>
        </w:rPr>
        <w:t xml:space="preserve">of the </w:t>
      </w:r>
      <w:r w:rsidR="00905C18">
        <w:rPr>
          <w:rFonts w:ascii="Calibri" w:hAnsi="Calibri"/>
        </w:rPr>
        <w:t>rent</w:t>
      </w:r>
      <w:r w:rsidR="00905C18" w:rsidRPr="00470CB9">
        <w:rPr>
          <w:rFonts w:ascii="Calibri" w:hAnsi="Calibri"/>
        </w:rPr>
        <w:t xml:space="preserve">.  If a security deposit was made, it will be returned in full.  Landlord may, upon successful re-renting of </w:t>
      </w:r>
      <w:r w:rsidR="00627DAC">
        <w:rPr>
          <w:rFonts w:ascii="Calibri" w:hAnsi="Calibri"/>
        </w:rPr>
        <w:t xml:space="preserve">the </w:t>
      </w:r>
      <w:r w:rsidR="00905C18" w:rsidRPr="00470CB9">
        <w:rPr>
          <w:rFonts w:ascii="Calibri" w:hAnsi="Calibri"/>
        </w:rPr>
        <w:t>dates can</w:t>
      </w:r>
      <w:r w:rsidR="00905C18">
        <w:rPr>
          <w:rFonts w:ascii="Calibri" w:hAnsi="Calibri"/>
        </w:rPr>
        <w:t>celled by tenant, return forfeited rent</w:t>
      </w:r>
      <w:r w:rsidR="00905C18" w:rsidRPr="00470CB9">
        <w:rPr>
          <w:rFonts w:ascii="Calibri" w:hAnsi="Calibri"/>
        </w:rPr>
        <w:t xml:space="preserve"> less a $200 cancellation fee.</w:t>
      </w:r>
    </w:p>
    <w:p w:rsidR="00E427A6" w:rsidRPr="00470CB9" w:rsidRDefault="00E427A6" w:rsidP="00905C18">
      <w:pPr>
        <w:ind w:firstLine="720"/>
        <w:jc w:val="both"/>
        <w:rPr>
          <w:rFonts w:ascii="Calibri" w:hAnsi="Calibri"/>
        </w:rPr>
      </w:pPr>
    </w:p>
    <w:p w:rsidR="00B062C0" w:rsidRPr="00470CB9" w:rsidRDefault="00723027">
      <w:pPr>
        <w:jc w:val="both"/>
        <w:rPr>
          <w:rFonts w:ascii="Calibri" w:hAnsi="Calibri"/>
        </w:rPr>
      </w:pPr>
      <w:r w:rsidRPr="00470CB9">
        <w:rPr>
          <w:rFonts w:ascii="Calibri" w:hAnsi="Calibri"/>
        </w:rPr>
        <w:tab/>
      </w:r>
      <w:r w:rsidR="001B42FA" w:rsidRPr="00470CB9">
        <w:rPr>
          <w:rFonts w:ascii="Calibri" w:hAnsi="Calibri"/>
          <w:b/>
          <w:sz w:val="28"/>
        </w:rPr>
        <w:t>6</w:t>
      </w:r>
      <w:r w:rsidR="00E427A6" w:rsidRPr="00470CB9">
        <w:rPr>
          <w:rFonts w:ascii="Calibri" w:hAnsi="Calibri"/>
          <w:b/>
          <w:sz w:val="28"/>
        </w:rPr>
        <w:t>.</w:t>
      </w:r>
      <w:r w:rsidR="00E427A6" w:rsidRPr="00470CB9">
        <w:rPr>
          <w:rFonts w:ascii="Calibri" w:hAnsi="Calibri"/>
          <w:b/>
          <w:sz w:val="28"/>
        </w:rPr>
        <w:tab/>
      </w:r>
      <w:r w:rsidR="00E427A6" w:rsidRPr="00470CB9">
        <w:rPr>
          <w:rFonts w:ascii="Calibri" w:hAnsi="Calibri"/>
          <w:b/>
          <w:sz w:val="28"/>
          <w:u w:val="single"/>
        </w:rPr>
        <w:t>Security Deposit</w:t>
      </w:r>
      <w:r w:rsidR="00E427A6" w:rsidRPr="00470CB9">
        <w:rPr>
          <w:rFonts w:ascii="Calibri" w:hAnsi="Calibri"/>
          <w:b/>
          <w:sz w:val="28"/>
        </w:rPr>
        <w:t>.</w:t>
      </w:r>
      <w:r w:rsidR="00E427A6" w:rsidRPr="00470CB9">
        <w:rPr>
          <w:rFonts w:ascii="Calibri" w:hAnsi="Calibri"/>
          <w:sz w:val="28"/>
        </w:rPr>
        <w:t xml:space="preserve">  </w:t>
      </w:r>
      <w:r w:rsidR="00E427A6" w:rsidRPr="00470CB9">
        <w:rPr>
          <w:rFonts w:ascii="Calibri" w:hAnsi="Calibri"/>
        </w:rPr>
        <w:t xml:space="preserve"> Tenant shall deposit with Land</w:t>
      </w:r>
      <w:r w:rsidR="0044161E">
        <w:rPr>
          <w:rFonts w:ascii="Calibri" w:hAnsi="Calibri"/>
        </w:rPr>
        <w:t>lord the sum of $</w:t>
      </w:r>
      <w:r w:rsidR="000408A3">
        <w:rPr>
          <w:rFonts w:ascii="Calibri" w:hAnsi="Calibri"/>
        </w:rPr>
        <w:t>3</w:t>
      </w:r>
      <w:r w:rsidR="0044161E">
        <w:rPr>
          <w:rFonts w:ascii="Calibri" w:hAnsi="Calibri"/>
        </w:rPr>
        <w:t>0</w:t>
      </w:r>
      <w:r w:rsidR="007D7E83">
        <w:rPr>
          <w:rFonts w:ascii="Calibri" w:hAnsi="Calibri"/>
        </w:rPr>
        <w:t>0</w:t>
      </w:r>
      <w:r w:rsidR="001B42FA" w:rsidRPr="00470CB9">
        <w:rPr>
          <w:rFonts w:ascii="Calibri" w:hAnsi="Calibri"/>
        </w:rPr>
        <w:t xml:space="preserve"> as stated in 4</w:t>
      </w:r>
      <w:r w:rsidR="002D3190" w:rsidRPr="00470CB9">
        <w:rPr>
          <w:rFonts w:ascii="Calibri" w:hAnsi="Calibri"/>
        </w:rPr>
        <w:t xml:space="preserve"> (at least 2</w:t>
      </w:r>
      <w:r w:rsidR="00A639CE" w:rsidRPr="00470CB9">
        <w:rPr>
          <w:rFonts w:ascii="Calibri" w:hAnsi="Calibri"/>
        </w:rPr>
        <w:t xml:space="preserve"> week</w:t>
      </w:r>
      <w:r w:rsidR="002D3190" w:rsidRPr="00470CB9">
        <w:rPr>
          <w:rFonts w:ascii="Calibri" w:hAnsi="Calibri"/>
        </w:rPr>
        <w:t>s</w:t>
      </w:r>
      <w:r w:rsidR="00A639CE" w:rsidRPr="00470CB9">
        <w:rPr>
          <w:rFonts w:ascii="Calibri" w:hAnsi="Calibri"/>
        </w:rPr>
        <w:t xml:space="preserve"> prior to arrival). This </w:t>
      </w:r>
      <w:r w:rsidR="001967AA" w:rsidRPr="00470CB9">
        <w:rPr>
          <w:rFonts w:ascii="Calibri" w:hAnsi="Calibri"/>
        </w:rPr>
        <w:t xml:space="preserve">security </w:t>
      </w:r>
      <w:r w:rsidR="00A639CE" w:rsidRPr="00470CB9">
        <w:rPr>
          <w:rFonts w:ascii="Calibri" w:hAnsi="Calibri"/>
        </w:rPr>
        <w:t>deposit</w:t>
      </w:r>
      <w:r w:rsidR="00E427A6" w:rsidRPr="00470CB9">
        <w:rPr>
          <w:rFonts w:ascii="Calibri" w:hAnsi="Calibri"/>
        </w:rPr>
        <w:t xml:space="preserve"> shall be held b</w:t>
      </w:r>
      <w:r w:rsidR="001967AA" w:rsidRPr="00470CB9">
        <w:rPr>
          <w:rFonts w:ascii="Calibri" w:hAnsi="Calibri"/>
        </w:rPr>
        <w:t>y Landlord</w:t>
      </w:r>
      <w:r w:rsidR="00E427A6" w:rsidRPr="00470CB9">
        <w:rPr>
          <w:rFonts w:ascii="Calibri" w:hAnsi="Calibri"/>
        </w:rPr>
        <w:t xml:space="preserve"> for the faithful performance by Tenant of Tenan</w:t>
      </w:r>
      <w:r w:rsidRPr="00470CB9">
        <w:rPr>
          <w:rFonts w:ascii="Calibri" w:hAnsi="Calibri"/>
        </w:rPr>
        <w:t>t’s obligations under this Rental Agreement</w:t>
      </w:r>
      <w:r w:rsidR="00E427A6" w:rsidRPr="00470CB9">
        <w:rPr>
          <w:rFonts w:ascii="Calibri" w:hAnsi="Calibri"/>
        </w:rPr>
        <w:t xml:space="preserve">.  Landlord will hold the security deposit </w:t>
      </w:r>
      <w:r w:rsidR="0016060D" w:rsidRPr="00470CB9">
        <w:rPr>
          <w:rFonts w:ascii="Calibri" w:hAnsi="Calibri"/>
        </w:rPr>
        <w:t>until the end of the rental</w:t>
      </w:r>
      <w:r w:rsidR="004302AF" w:rsidRPr="00470CB9">
        <w:rPr>
          <w:rFonts w:ascii="Calibri" w:hAnsi="Calibri"/>
        </w:rPr>
        <w:t xml:space="preserve"> period</w:t>
      </w:r>
      <w:r w:rsidR="00E427A6" w:rsidRPr="00470CB9">
        <w:rPr>
          <w:rFonts w:ascii="Calibri" w:hAnsi="Calibri"/>
        </w:rPr>
        <w:t>.  The security deposit may be used by Landlord to</w:t>
      </w:r>
      <w:r w:rsidR="00B062C0" w:rsidRPr="00470CB9">
        <w:rPr>
          <w:rFonts w:ascii="Calibri" w:hAnsi="Calibri"/>
        </w:rPr>
        <w:t xml:space="preserve"> compensate for any</w:t>
      </w:r>
      <w:r w:rsidR="00E427A6" w:rsidRPr="00470CB9">
        <w:rPr>
          <w:rFonts w:ascii="Calibri" w:hAnsi="Calibri"/>
        </w:rPr>
        <w:t xml:space="preserve"> itemized </w:t>
      </w:r>
      <w:r w:rsidR="0016060D" w:rsidRPr="00470CB9">
        <w:rPr>
          <w:rFonts w:ascii="Calibri" w:hAnsi="Calibri"/>
        </w:rPr>
        <w:t>damages or loss</w:t>
      </w:r>
      <w:r w:rsidR="00A639CE" w:rsidRPr="00470CB9">
        <w:rPr>
          <w:rFonts w:ascii="Calibri" w:hAnsi="Calibri"/>
        </w:rPr>
        <w:t>es</w:t>
      </w:r>
      <w:r w:rsidR="0016060D" w:rsidRPr="00470CB9">
        <w:rPr>
          <w:rFonts w:ascii="Calibri" w:hAnsi="Calibri"/>
        </w:rPr>
        <w:t xml:space="preserve"> to the Premises</w:t>
      </w:r>
      <w:r w:rsidR="00E427A6" w:rsidRPr="00470CB9">
        <w:rPr>
          <w:rFonts w:ascii="Calibri" w:hAnsi="Calibri"/>
        </w:rPr>
        <w:t xml:space="preserve"> </w:t>
      </w:r>
      <w:r w:rsidR="0016060D" w:rsidRPr="00470CB9">
        <w:rPr>
          <w:rFonts w:ascii="Calibri" w:hAnsi="Calibri"/>
        </w:rPr>
        <w:t>(</w:t>
      </w:r>
      <w:r w:rsidR="00E427A6" w:rsidRPr="00470CB9">
        <w:rPr>
          <w:rFonts w:ascii="Calibri" w:hAnsi="Calibri"/>
        </w:rPr>
        <w:t xml:space="preserve">reasonable wear and tear and </w:t>
      </w:r>
      <w:r w:rsidR="00A639CE" w:rsidRPr="00470CB9">
        <w:rPr>
          <w:rFonts w:ascii="Calibri" w:hAnsi="Calibri"/>
        </w:rPr>
        <w:t>damage due to</w:t>
      </w:r>
      <w:r w:rsidR="00B062C0" w:rsidRPr="00470CB9">
        <w:rPr>
          <w:rFonts w:ascii="Calibri" w:hAnsi="Calibri"/>
        </w:rPr>
        <w:t xml:space="preserve"> the elements excepted</w:t>
      </w:r>
      <w:r w:rsidR="0016060D" w:rsidRPr="00470CB9">
        <w:rPr>
          <w:rFonts w:ascii="Calibri" w:hAnsi="Calibri"/>
        </w:rPr>
        <w:t>)</w:t>
      </w:r>
      <w:r w:rsidR="00B062C0" w:rsidRPr="00470CB9">
        <w:rPr>
          <w:rFonts w:ascii="Calibri" w:hAnsi="Calibri"/>
        </w:rPr>
        <w:t xml:space="preserve"> and/or need for </w:t>
      </w:r>
      <w:r w:rsidR="00B062C0" w:rsidRPr="0002592A">
        <w:rPr>
          <w:rFonts w:ascii="Calibri" w:hAnsi="Calibri"/>
          <w:b/>
          <w:u w:val="single"/>
        </w:rPr>
        <w:t>excessive</w:t>
      </w:r>
      <w:r w:rsidR="00B062C0" w:rsidRPr="00470CB9">
        <w:rPr>
          <w:rFonts w:ascii="Calibri" w:hAnsi="Calibri"/>
        </w:rPr>
        <w:t xml:space="preserve"> cleaning</w:t>
      </w:r>
      <w:r w:rsidR="003D35DA" w:rsidRPr="00470CB9">
        <w:rPr>
          <w:rFonts w:ascii="Calibri" w:hAnsi="Calibri"/>
        </w:rPr>
        <w:t xml:space="preserve"> (reasonable cleaning covered by rent)</w:t>
      </w:r>
      <w:r w:rsidR="00B062C0" w:rsidRPr="00470CB9">
        <w:rPr>
          <w:rFonts w:ascii="Calibri" w:hAnsi="Calibri"/>
        </w:rPr>
        <w:t>.</w:t>
      </w:r>
      <w:r w:rsidR="00E427A6" w:rsidRPr="00470CB9">
        <w:rPr>
          <w:rFonts w:ascii="Calibri" w:hAnsi="Calibri"/>
        </w:rPr>
        <w:t xml:space="preserve">  </w:t>
      </w:r>
      <w:r w:rsidR="00B24047" w:rsidRPr="00C53E8B">
        <w:rPr>
          <w:rFonts w:ascii="Calibri" w:hAnsi="Calibri"/>
          <w:u w:val="single"/>
        </w:rPr>
        <w:t>Some</w:t>
      </w:r>
      <w:r w:rsidR="00B24047">
        <w:rPr>
          <w:rFonts w:ascii="Calibri" w:hAnsi="Calibri"/>
        </w:rPr>
        <w:t xml:space="preserve"> examples of conditions requiring excessive cleaning:  not leaving the oven and/or grill clean; stained towels, linens, etc.; unreasonable amount of laundry (bedding, towels, etc.); inadequate cleaning of pots/pans/utensils/appliances,</w:t>
      </w:r>
      <w:r w:rsidR="000408A3">
        <w:rPr>
          <w:rFonts w:ascii="Calibri" w:hAnsi="Calibri"/>
        </w:rPr>
        <w:t xml:space="preserve"> </w:t>
      </w:r>
      <w:r w:rsidR="00B24047">
        <w:rPr>
          <w:rFonts w:ascii="Calibri" w:hAnsi="Calibri"/>
        </w:rPr>
        <w:t xml:space="preserve">etc.  </w:t>
      </w:r>
      <w:r w:rsidR="001B5619">
        <w:rPr>
          <w:rFonts w:ascii="Calibri" w:hAnsi="Calibri"/>
        </w:rPr>
        <w:t>The security deposit may also be used to reimburse Landlord for any fines assessed Landlord due to Tenant’s f</w:t>
      </w:r>
      <w:r w:rsidR="000F3C39">
        <w:rPr>
          <w:rFonts w:ascii="Calibri" w:hAnsi="Calibri"/>
        </w:rPr>
        <w:t>ailure to abide by the rules as explained in 11. and Attachment A</w:t>
      </w:r>
      <w:r w:rsidR="001B5619">
        <w:rPr>
          <w:rFonts w:ascii="Calibri" w:hAnsi="Calibri"/>
        </w:rPr>
        <w:t xml:space="preserve">.  </w:t>
      </w:r>
      <w:r w:rsidR="00E427A6" w:rsidRPr="00470CB9">
        <w:rPr>
          <w:rFonts w:ascii="Calibri" w:hAnsi="Calibri"/>
        </w:rPr>
        <w:t>The securi</w:t>
      </w:r>
      <w:r w:rsidR="0016060D" w:rsidRPr="00470CB9">
        <w:rPr>
          <w:rFonts w:ascii="Calibri" w:hAnsi="Calibri"/>
        </w:rPr>
        <w:t>ty deposit, less any deductions, along</w:t>
      </w:r>
      <w:r w:rsidR="00E427A6" w:rsidRPr="00470CB9">
        <w:rPr>
          <w:rFonts w:ascii="Calibri" w:hAnsi="Calibri"/>
        </w:rPr>
        <w:t xml:space="preserve"> with an itemized list of damages</w:t>
      </w:r>
      <w:r w:rsidR="001B5619">
        <w:rPr>
          <w:rFonts w:ascii="Calibri" w:hAnsi="Calibri"/>
        </w:rPr>
        <w:t>, applicable fines,</w:t>
      </w:r>
      <w:r w:rsidR="0016060D" w:rsidRPr="00470CB9">
        <w:rPr>
          <w:rFonts w:ascii="Calibri" w:hAnsi="Calibri"/>
        </w:rPr>
        <w:t xml:space="preserve"> and/or excessive cleaning</w:t>
      </w:r>
      <w:r w:rsidR="00E427A6" w:rsidRPr="00470CB9">
        <w:rPr>
          <w:rFonts w:ascii="Calibri" w:hAnsi="Calibri"/>
        </w:rPr>
        <w:t xml:space="preserve">, shall be returned to Tenant within thirty (30) days </w:t>
      </w:r>
      <w:r w:rsidR="0016060D" w:rsidRPr="00470CB9">
        <w:rPr>
          <w:rFonts w:ascii="Calibri" w:hAnsi="Calibri"/>
        </w:rPr>
        <w:t xml:space="preserve">of </w:t>
      </w:r>
      <w:r w:rsidR="001967AA" w:rsidRPr="00470CB9">
        <w:rPr>
          <w:rFonts w:ascii="Calibri" w:hAnsi="Calibri"/>
        </w:rPr>
        <w:t>the end of the rental period as specified in 2.</w:t>
      </w:r>
    </w:p>
    <w:p w:rsidR="00E427A6" w:rsidRPr="00470CB9" w:rsidRDefault="00E427A6">
      <w:pPr>
        <w:jc w:val="both"/>
        <w:rPr>
          <w:rFonts w:ascii="Calibri" w:hAnsi="Calibri"/>
        </w:rPr>
      </w:pPr>
      <w:r w:rsidRPr="00470CB9">
        <w:rPr>
          <w:rFonts w:ascii="Calibri" w:hAnsi="Calibri"/>
          <w:b/>
          <w:bCs/>
        </w:rPr>
        <w:tab/>
      </w:r>
    </w:p>
    <w:p w:rsidR="00E427A6" w:rsidRPr="00470CB9" w:rsidRDefault="00723027">
      <w:pPr>
        <w:jc w:val="both"/>
        <w:rPr>
          <w:rFonts w:ascii="Calibri" w:hAnsi="Calibri"/>
        </w:rPr>
      </w:pPr>
      <w:r w:rsidRPr="00470CB9">
        <w:rPr>
          <w:rFonts w:ascii="Calibri" w:hAnsi="Calibri"/>
        </w:rPr>
        <w:tab/>
      </w:r>
      <w:r w:rsidR="001B42FA" w:rsidRPr="00470CB9">
        <w:rPr>
          <w:rFonts w:ascii="Calibri" w:hAnsi="Calibri"/>
          <w:b/>
          <w:sz w:val="28"/>
        </w:rPr>
        <w:t>7</w:t>
      </w:r>
      <w:r w:rsidR="00E427A6" w:rsidRPr="00470CB9">
        <w:rPr>
          <w:rFonts w:ascii="Calibri" w:hAnsi="Calibri"/>
          <w:b/>
          <w:sz w:val="28"/>
        </w:rPr>
        <w:t>.</w:t>
      </w:r>
      <w:r w:rsidR="00E427A6" w:rsidRPr="00470CB9">
        <w:rPr>
          <w:rFonts w:ascii="Calibri" w:hAnsi="Calibri"/>
          <w:b/>
          <w:sz w:val="28"/>
        </w:rPr>
        <w:tab/>
      </w:r>
      <w:r w:rsidR="00E427A6" w:rsidRPr="00470CB9">
        <w:rPr>
          <w:rFonts w:ascii="Calibri" w:hAnsi="Calibri"/>
          <w:b/>
          <w:sz w:val="28"/>
          <w:u w:val="single"/>
        </w:rPr>
        <w:t>Cleaning</w:t>
      </w:r>
      <w:r w:rsidR="00E427A6" w:rsidRPr="00470CB9">
        <w:rPr>
          <w:rFonts w:ascii="Calibri" w:hAnsi="Calibri"/>
          <w:b/>
          <w:sz w:val="28"/>
        </w:rPr>
        <w:t>.</w:t>
      </w:r>
      <w:r w:rsidR="00E427A6" w:rsidRPr="00470CB9">
        <w:rPr>
          <w:rFonts w:ascii="Calibri" w:hAnsi="Calibri"/>
          <w:sz w:val="28"/>
        </w:rPr>
        <w:t xml:space="preserve">  </w:t>
      </w:r>
      <w:r w:rsidR="003D35DA" w:rsidRPr="00470CB9">
        <w:rPr>
          <w:rFonts w:ascii="Calibri" w:hAnsi="Calibri"/>
        </w:rPr>
        <w:t xml:space="preserve"> </w:t>
      </w:r>
      <w:r w:rsidR="00675D3A" w:rsidRPr="00470CB9">
        <w:rPr>
          <w:rFonts w:ascii="Calibri" w:hAnsi="Calibri"/>
        </w:rPr>
        <w:t>Reasonable cleaning included in rent.  Excessive cleaning to be covered b</w:t>
      </w:r>
      <w:r w:rsidR="001B42FA" w:rsidRPr="00470CB9">
        <w:rPr>
          <w:rFonts w:ascii="Calibri" w:hAnsi="Calibri"/>
        </w:rPr>
        <w:t>y security deposit as noted in 6</w:t>
      </w:r>
      <w:r w:rsidR="00675D3A" w:rsidRPr="00470CB9">
        <w:rPr>
          <w:rFonts w:ascii="Calibri" w:hAnsi="Calibri"/>
        </w:rPr>
        <w:t>.</w:t>
      </w:r>
    </w:p>
    <w:p w:rsidR="00E427A6" w:rsidRPr="00470CB9" w:rsidRDefault="00E427A6">
      <w:pPr>
        <w:jc w:val="both"/>
        <w:rPr>
          <w:rFonts w:ascii="Calibri" w:hAnsi="Calibri"/>
        </w:rPr>
      </w:pPr>
    </w:p>
    <w:p w:rsidR="00E427A6" w:rsidRPr="00470CB9" w:rsidRDefault="00723027" w:rsidP="00111E4D">
      <w:pPr>
        <w:jc w:val="both"/>
        <w:rPr>
          <w:rFonts w:ascii="Calibri" w:hAnsi="Calibri"/>
        </w:rPr>
      </w:pPr>
      <w:r w:rsidRPr="00470CB9">
        <w:rPr>
          <w:rFonts w:ascii="Calibri" w:hAnsi="Calibri"/>
        </w:rPr>
        <w:tab/>
      </w:r>
      <w:r w:rsidR="001B42FA" w:rsidRPr="00470CB9">
        <w:rPr>
          <w:rFonts w:ascii="Calibri" w:hAnsi="Calibri"/>
          <w:b/>
          <w:sz w:val="28"/>
        </w:rPr>
        <w:t>8</w:t>
      </w:r>
      <w:r w:rsidR="00E427A6" w:rsidRPr="00470CB9">
        <w:rPr>
          <w:rFonts w:ascii="Calibri" w:hAnsi="Calibri"/>
          <w:b/>
          <w:sz w:val="28"/>
        </w:rPr>
        <w:t>.</w:t>
      </w:r>
      <w:r w:rsidR="00E427A6" w:rsidRPr="00470CB9">
        <w:rPr>
          <w:rFonts w:ascii="Calibri" w:hAnsi="Calibri"/>
          <w:b/>
          <w:sz w:val="28"/>
        </w:rPr>
        <w:tab/>
      </w:r>
      <w:r w:rsidR="000F3C39">
        <w:rPr>
          <w:rFonts w:ascii="Calibri" w:hAnsi="Calibri"/>
          <w:b/>
          <w:sz w:val="28"/>
          <w:u w:val="single"/>
        </w:rPr>
        <w:t>Occupancy</w:t>
      </w:r>
      <w:r w:rsidR="000F3C39" w:rsidRPr="000F3C39">
        <w:rPr>
          <w:rFonts w:ascii="Calibri" w:hAnsi="Calibri"/>
          <w:b/>
          <w:sz w:val="28"/>
        </w:rPr>
        <w:t>.</w:t>
      </w:r>
      <w:r w:rsidR="000F3C39">
        <w:rPr>
          <w:rFonts w:ascii="Calibri" w:hAnsi="Calibri"/>
          <w:b/>
          <w:sz w:val="28"/>
        </w:rPr>
        <w:tab/>
      </w:r>
      <w:r w:rsidR="000F3C39">
        <w:rPr>
          <w:rFonts w:ascii="Calibri" w:hAnsi="Calibri"/>
        </w:rPr>
        <w:t>The number of occupants may not exceed the number of sleeping spots provided or allowed by Landlord for this property.</w:t>
      </w:r>
    </w:p>
    <w:p w:rsidR="00E427A6" w:rsidRPr="00470CB9" w:rsidRDefault="00E427A6">
      <w:pPr>
        <w:jc w:val="both"/>
        <w:rPr>
          <w:rFonts w:ascii="Calibri" w:hAnsi="Calibri"/>
        </w:rPr>
      </w:pPr>
    </w:p>
    <w:p w:rsidR="00E427A6" w:rsidRDefault="00723027">
      <w:pPr>
        <w:jc w:val="both"/>
        <w:rPr>
          <w:rFonts w:ascii="Calibri" w:hAnsi="Calibri"/>
        </w:rPr>
      </w:pPr>
      <w:r w:rsidRPr="00470CB9">
        <w:rPr>
          <w:rFonts w:ascii="Calibri" w:hAnsi="Calibri"/>
        </w:rPr>
        <w:tab/>
      </w:r>
      <w:r w:rsidR="00111E4D">
        <w:rPr>
          <w:rFonts w:ascii="Calibri" w:hAnsi="Calibri"/>
          <w:b/>
          <w:sz w:val="28"/>
        </w:rPr>
        <w:t>9</w:t>
      </w:r>
      <w:r w:rsidR="00E427A6" w:rsidRPr="00470CB9">
        <w:rPr>
          <w:rFonts w:ascii="Calibri" w:hAnsi="Calibri"/>
          <w:b/>
          <w:sz w:val="28"/>
        </w:rPr>
        <w:t>.</w:t>
      </w:r>
      <w:r w:rsidR="00E427A6" w:rsidRPr="00470CB9">
        <w:rPr>
          <w:rFonts w:ascii="Calibri" w:hAnsi="Calibri"/>
          <w:b/>
          <w:sz w:val="28"/>
        </w:rPr>
        <w:tab/>
      </w:r>
      <w:r w:rsidR="00E427A6" w:rsidRPr="00470CB9">
        <w:rPr>
          <w:rFonts w:ascii="Calibri" w:hAnsi="Calibri"/>
          <w:b/>
          <w:sz w:val="28"/>
          <w:u w:val="single"/>
        </w:rPr>
        <w:t>Rules</w:t>
      </w:r>
      <w:r w:rsidR="00E427A6" w:rsidRPr="00470CB9">
        <w:rPr>
          <w:rFonts w:ascii="Calibri" w:hAnsi="Calibri"/>
          <w:b/>
          <w:sz w:val="28"/>
        </w:rPr>
        <w:t>.</w:t>
      </w:r>
      <w:r w:rsidR="00E427A6" w:rsidRPr="00470CB9">
        <w:rPr>
          <w:rFonts w:ascii="Calibri" w:hAnsi="Calibri"/>
          <w:sz w:val="28"/>
        </w:rPr>
        <w:t xml:space="preserve">  </w:t>
      </w:r>
      <w:r w:rsidR="00E427A6" w:rsidRPr="00470CB9">
        <w:rPr>
          <w:rFonts w:ascii="Calibri" w:hAnsi="Calibri"/>
        </w:rPr>
        <w:t>Tenant agrees to abide by all rules concerning the Premises</w:t>
      </w:r>
      <w:r w:rsidR="000F3C39">
        <w:rPr>
          <w:rFonts w:ascii="Calibri" w:hAnsi="Calibri"/>
        </w:rPr>
        <w:t xml:space="preserve"> and common </w:t>
      </w:r>
      <w:r w:rsidR="000408A3">
        <w:rPr>
          <w:rFonts w:ascii="Calibri" w:hAnsi="Calibri"/>
        </w:rPr>
        <w:t>East Edge Property Association</w:t>
      </w:r>
      <w:r w:rsidR="000F3C39">
        <w:rPr>
          <w:rFonts w:ascii="Calibri" w:hAnsi="Calibri"/>
        </w:rPr>
        <w:t xml:space="preserve"> areas</w:t>
      </w:r>
      <w:r w:rsidR="00E427A6" w:rsidRPr="00470CB9">
        <w:rPr>
          <w:rFonts w:ascii="Calibri" w:hAnsi="Calibri"/>
        </w:rPr>
        <w:t>, whether promulgated before or a</w:t>
      </w:r>
      <w:r w:rsidR="0016060D" w:rsidRPr="00470CB9">
        <w:rPr>
          <w:rFonts w:ascii="Calibri" w:hAnsi="Calibri"/>
        </w:rPr>
        <w:t>fter the execution of this Rental Agreement</w:t>
      </w:r>
      <w:r w:rsidR="00E427A6" w:rsidRPr="00470CB9">
        <w:rPr>
          <w:rFonts w:ascii="Calibri" w:hAnsi="Calibri"/>
        </w:rPr>
        <w:t xml:space="preserve">.  </w:t>
      </w:r>
      <w:r w:rsidR="000F3C39">
        <w:rPr>
          <w:rFonts w:ascii="Calibri" w:hAnsi="Calibri"/>
        </w:rPr>
        <w:t>The</w:t>
      </w:r>
      <w:r w:rsidR="00F7797D">
        <w:rPr>
          <w:rFonts w:ascii="Calibri" w:hAnsi="Calibri"/>
        </w:rPr>
        <w:t xml:space="preserve">se rules are outlined in </w:t>
      </w:r>
      <w:r w:rsidR="00FD546F" w:rsidRPr="00DB5224">
        <w:rPr>
          <w:rFonts w:ascii="Calibri" w:hAnsi="Calibri"/>
          <w:b/>
          <w:color w:val="0070C0"/>
          <w:sz w:val="32"/>
          <w:highlight w:val="yellow"/>
        </w:rPr>
        <w:t xml:space="preserve">Attachment </w:t>
      </w:r>
      <w:r w:rsidR="000F3C39" w:rsidRPr="00DB5224">
        <w:rPr>
          <w:rFonts w:ascii="Calibri" w:hAnsi="Calibri"/>
          <w:b/>
          <w:color w:val="0070C0"/>
          <w:sz w:val="32"/>
          <w:highlight w:val="yellow"/>
        </w:rPr>
        <w:t>A</w:t>
      </w:r>
      <w:r w:rsidR="000F3C39">
        <w:rPr>
          <w:rFonts w:ascii="Calibri" w:hAnsi="Calibri"/>
        </w:rPr>
        <w:t xml:space="preserve"> to this Rental Agreement a</w:t>
      </w:r>
      <w:r w:rsidR="00F7797D">
        <w:rPr>
          <w:rFonts w:ascii="Calibri" w:hAnsi="Calibri"/>
        </w:rPr>
        <w:t>nd are also posted in plain sight</w:t>
      </w:r>
      <w:r w:rsidR="000F3C39">
        <w:rPr>
          <w:rFonts w:ascii="Calibri" w:hAnsi="Calibri"/>
        </w:rPr>
        <w:t xml:space="preserve"> in the kitchen area of the premises.  </w:t>
      </w:r>
      <w:r w:rsidR="00E427A6" w:rsidRPr="00470CB9">
        <w:rPr>
          <w:rFonts w:ascii="Calibri" w:hAnsi="Calibri"/>
        </w:rPr>
        <w:t>Rules may be modified, amended or canceled by Landlord at any tim</w:t>
      </w:r>
      <w:r w:rsidR="0016060D" w:rsidRPr="00470CB9">
        <w:rPr>
          <w:rFonts w:ascii="Calibri" w:hAnsi="Calibri"/>
        </w:rPr>
        <w:t>e during the term of this Rental Agreement</w:t>
      </w:r>
      <w:r w:rsidR="005E314C" w:rsidRPr="00470CB9">
        <w:rPr>
          <w:rFonts w:ascii="Calibri" w:hAnsi="Calibri"/>
        </w:rPr>
        <w:t>.</w:t>
      </w:r>
      <w:r w:rsidR="000F3C39">
        <w:rPr>
          <w:rFonts w:ascii="Calibri" w:hAnsi="Calibri"/>
        </w:rPr>
        <w:t xml:space="preserve">  </w:t>
      </w:r>
      <w:r w:rsidR="00E427A6" w:rsidRPr="00470CB9">
        <w:rPr>
          <w:rFonts w:ascii="Calibri" w:hAnsi="Calibri"/>
        </w:rPr>
        <w:t>Violation of any rules by Tenant shall c</w:t>
      </w:r>
      <w:r w:rsidR="005E314C" w:rsidRPr="00470CB9">
        <w:rPr>
          <w:rFonts w:ascii="Calibri" w:hAnsi="Calibri"/>
        </w:rPr>
        <w:t>onstitute a breach of this Rental Agreement</w:t>
      </w:r>
      <w:r w:rsidR="000F3C39">
        <w:rPr>
          <w:rFonts w:ascii="Calibri" w:hAnsi="Calibri"/>
        </w:rPr>
        <w:t xml:space="preserve">. Since Landlord is responsible for Tenant’s actions, an infraction of the rules may result in a fine to Landlord from the </w:t>
      </w:r>
      <w:r w:rsidR="000408A3">
        <w:rPr>
          <w:rFonts w:ascii="Calibri" w:hAnsi="Calibri"/>
        </w:rPr>
        <w:t>East Edge Property</w:t>
      </w:r>
      <w:r w:rsidR="000F3C39">
        <w:rPr>
          <w:rFonts w:ascii="Calibri" w:hAnsi="Calibri"/>
        </w:rPr>
        <w:t xml:space="preserve"> Association.  Any such fines will be passed on to Tenant for reimbursement. Tenant’s security deposit may be used for such a reimbursement.  </w:t>
      </w:r>
    </w:p>
    <w:p w:rsidR="000F3C39" w:rsidRPr="00470CB9" w:rsidRDefault="000F3C39">
      <w:pPr>
        <w:jc w:val="both"/>
        <w:rPr>
          <w:rFonts w:ascii="Calibri" w:hAnsi="Calibri"/>
        </w:rPr>
      </w:pPr>
    </w:p>
    <w:p w:rsidR="00E427A6" w:rsidRPr="00470CB9" w:rsidRDefault="00E427A6">
      <w:pPr>
        <w:jc w:val="both"/>
        <w:rPr>
          <w:rFonts w:ascii="Calibri" w:hAnsi="Calibri"/>
        </w:rPr>
      </w:pPr>
      <w:r w:rsidRPr="00470CB9">
        <w:rPr>
          <w:rFonts w:ascii="Calibri" w:hAnsi="Calibri"/>
        </w:rPr>
        <w:tab/>
      </w:r>
      <w:r w:rsidRPr="00470CB9">
        <w:rPr>
          <w:rFonts w:ascii="Calibri" w:hAnsi="Calibri"/>
          <w:b/>
          <w:sz w:val="28"/>
        </w:rPr>
        <w:t>1</w:t>
      </w:r>
      <w:r w:rsidR="00111E4D">
        <w:rPr>
          <w:rFonts w:ascii="Calibri" w:hAnsi="Calibri"/>
          <w:b/>
          <w:sz w:val="28"/>
        </w:rPr>
        <w:t>0</w:t>
      </w:r>
      <w:r w:rsidRPr="00470CB9">
        <w:rPr>
          <w:rFonts w:ascii="Calibri" w:hAnsi="Calibri"/>
          <w:b/>
          <w:sz w:val="28"/>
        </w:rPr>
        <w:t>.</w:t>
      </w:r>
      <w:r w:rsidRPr="00470CB9">
        <w:rPr>
          <w:rFonts w:ascii="Calibri" w:hAnsi="Calibri"/>
          <w:b/>
          <w:sz w:val="28"/>
        </w:rPr>
        <w:tab/>
      </w:r>
      <w:r w:rsidRPr="00470CB9">
        <w:rPr>
          <w:rFonts w:ascii="Calibri" w:hAnsi="Calibri"/>
          <w:b/>
          <w:sz w:val="28"/>
          <w:u w:val="single"/>
        </w:rPr>
        <w:t>Inspection</w:t>
      </w:r>
      <w:r w:rsidRPr="00470CB9">
        <w:rPr>
          <w:rFonts w:ascii="Calibri" w:hAnsi="Calibri"/>
          <w:b/>
          <w:sz w:val="28"/>
        </w:rPr>
        <w:t>.</w:t>
      </w:r>
      <w:r w:rsidRPr="00470CB9">
        <w:rPr>
          <w:rFonts w:ascii="Calibri" w:hAnsi="Calibri"/>
          <w:sz w:val="28"/>
        </w:rPr>
        <w:t xml:space="preserve">  </w:t>
      </w:r>
      <w:r w:rsidRPr="00470CB9">
        <w:rPr>
          <w:rFonts w:ascii="Calibri" w:hAnsi="Calibri"/>
        </w:rPr>
        <w:t>Landlord, or Landlord’s agent, shall have the right to enter the Premises at any reasonable time and upon any reason</w:t>
      </w:r>
      <w:r w:rsidRPr="00470CB9">
        <w:rPr>
          <w:rFonts w:ascii="Calibri" w:hAnsi="Calibri"/>
        </w:rPr>
        <w:softHyphen/>
        <w:t>able notice for the purpose of inspecting the Premises, showing the P</w:t>
      </w:r>
      <w:r w:rsidR="000F3C39">
        <w:rPr>
          <w:rFonts w:ascii="Calibri" w:hAnsi="Calibri"/>
        </w:rPr>
        <w:t>remises to prospective tenants</w:t>
      </w:r>
      <w:r w:rsidRPr="00470CB9">
        <w:rPr>
          <w:rFonts w:ascii="Calibri" w:hAnsi="Calibri"/>
        </w:rPr>
        <w:t xml:space="preserve"> or purchasers or for the purpose of making necessary repairs.  In the event of an emergency, Landlord shall be permitted to enter the Premises without notice for any purpose reasonably connected with the emergency.</w:t>
      </w:r>
    </w:p>
    <w:p w:rsidR="00E427A6" w:rsidRPr="00470CB9" w:rsidRDefault="00E427A6">
      <w:pPr>
        <w:jc w:val="both"/>
        <w:rPr>
          <w:rFonts w:ascii="Calibri" w:hAnsi="Calibri"/>
        </w:rPr>
      </w:pPr>
    </w:p>
    <w:p w:rsidR="00E427A6" w:rsidRPr="00470CB9" w:rsidRDefault="00723027">
      <w:pPr>
        <w:jc w:val="both"/>
        <w:rPr>
          <w:rFonts w:ascii="Calibri" w:hAnsi="Calibri"/>
        </w:rPr>
      </w:pPr>
      <w:r w:rsidRPr="00470CB9">
        <w:rPr>
          <w:rFonts w:ascii="Calibri" w:hAnsi="Calibri"/>
        </w:rPr>
        <w:tab/>
      </w:r>
      <w:r w:rsidR="00111E4D">
        <w:rPr>
          <w:rFonts w:ascii="Calibri" w:hAnsi="Calibri"/>
          <w:b/>
          <w:sz w:val="28"/>
        </w:rPr>
        <w:t>11</w:t>
      </w:r>
      <w:r w:rsidR="00E427A6" w:rsidRPr="00470CB9">
        <w:rPr>
          <w:rFonts w:ascii="Calibri" w:hAnsi="Calibri"/>
          <w:b/>
          <w:sz w:val="28"/>
        </w:rPr>
        <w:t>.</w:t>
      </w:r>
      <w:r w:rsidR="00E427A6" w:rsidRPr="00470CB9">
        <w:rPr>
          <w:rFonts w:ascii="Calibri" w:hAnsi="Calibri"/>
          <w:b/>
          <w:sz w:val="28"/>
        </w:rPr>
        <w:tab/>
      </w:r>
      <w:r w:rsidR="00E427A6" w:rsidRPr="00470CB9">
        <w:rPr>
          <w:rFonts w:ascii="Calibri" w:hAnsi="Calibri"/>
          <w:b/>
          <w:sz w:val="28"/>
          <w:u w:val="single"/>
        </w:rPr>
        <w:t>Disclaimer and Indemnification</w:t>
      </w:r>
      <w:r w:rsidR="00E427A6" w:rsidRPr="00470CB9">
        <w:rPr>
          <w:rFonts w:ascii="Calibri" w:hAnsi="Calibri"/>
          <w:b/>
          <w:sz w:val="28"/>
        </w:rPr>
        <w:t>.</w:t>
      </w:r>
      <w:r w:rsidR="00E427A6" w:rsidRPr="00470CB9">
        <w:rPr>
          <w:rFonts w:ascii="Calibri" w:hAnsi="Calibri"/>
          <w:sz w:val="28"/>
        </w:rPr>
        <w:t xml:space="preserve">  </w:t>
      </w:r>
      <w:r w:rsidR="00E427A6" w:rsidRPr="00470CB9">
        <w:rPr>
          <w:rFonts w:ascii="Calibri" w:hAnsi="Calibri"/>
        </w:rPr>
        <w:t>Landlord shall not be liable for any damage or injury occurring on or about the Premises to Tenant, Tenant’s family members, guests or invitees, or to any personal property whatsoever that may be on the Premises, except in the case of Landlord's failure to perform or negligent performance of a duty imposed by law.  All personal property on the Premises shall be there at the risk of Tenant only.  Tenant agrees to protect, indemnify and hold Landlord harmless from and against any and all loss, costs, expense, (including legal expenses, court costs and reasonable attorney</w:t>
      </w:r>
      <w:r w:rsidR="00EC7F43">
        <w:rPr>
          <w:rFonts w:ascii="Calibri" w:hAnsi="Calibri"/>
        </w:rPr>
        <w:t>’</w:t>
      </w:r>
      <w:r w:rsidR="00E427A6" w:rsidRPr="00470CB9">
        <w:rPr>
          <w:rFonts w:ascii="Calibri" w:hAnsi="Calibri"/>
        </w:rPr>
        <w:t>s fees through all appellate and enforce</w:t>
      </w:r>
      <w:r w:rsidR="00E427A6" w:rsidRPr="00470CB9">
        <w:rPr>
          <w:rFonts w:ascii="Calibri" w:hAnsi="Calibri"/>
        </w:rPr>
        <w:softHyphen/>
        <w:t>ment or collection proceedings), damage or liability arising out of any accident or other occurrence on the Premises or any part of the Premises causing injury to any person or property, no matter how caused, except in the case of Landlord's failure to perform or negligent performance of a duty imposed by law.</w:t>
      </w:r>
    </w:p>
    <w:p w:rsidR="00E427A6" w:rsidRPr="00470CB9" w:rsidRDefault="00E427A6">
      <w:pPr>
        <w:jc w:val="both"/>
        <w:rPr>
          <w:rFonts w:ascii="Calibri" w:hAnsi="Calibri"/>
        </w:rPr>
      </w:pPr>
    </w:p>
    <w:p w:rsidR="00E427A6" w:rsidRPr="00470CB9" w:rsidRDefault="00723027" w:rsidP="001A4058">
      <w:pPr>
        <w:jc w:val="both"/>
        <w:rPr>
          <w:rFonts w:ascii="Calibri" w:hAnsi="Calibri"/>
        </w:rPr>
      </w:pPr>
      <w:r w:rsidRPr="00470CB9">
        <w:rPr>
          <w:rFonts w:ascii="Calibri" w:hAnsi="Calibri"/>
        </w:rPr>
        <w:tab/>
      </w:r>
      <w:r w:rsidR="00111E4D">
        <w:rPr>
          <w:rFonts w:ascii="Calibri" w:hAnsi="Calibri"/>
          <w:b/>
          <w:sz w:val="28"/>
        </w:rPr>
        <w:t>12</w:t>
      </w:r>
      <w:r w:rsidR="00E427A6" w:rsidRPr="00470CB9">
        <w:rPr>
          <w:rFonts w:ascii="Calibri" w:hAnsi="Calibri"/>
          <w:b/>
          <w:sz w:val="28"/>
        </w:rPr>
        <w:t>.</w:t>
      </w:r>
      <w:r w:rsidR="00E427A6" w:rsidRPr="00470CB9">
        <w:rPr>
          <w:rFonts w:ascii="Calibri" w:hAnsi="Calibri"/>
          <w:b/>
          <w:sz w:val="28"/>
        </w:rPr>
        <w:tab/>
      </w:r>
      <w:r w:rsidR="00E427A6" w:rsidRPr="00470CB9">
        <w:rPr>
          <w:rFonts w:ascii="Calibri" w:hAnsi="Calibri"/>
          <w:b/>
          <w:sz w:val="28"/>
          <w:u w:val="single"/>
        </w:rPr>
        <w:t>Default</w:t>
      </w:r>
      <w:r w:rsidR="00E427A6" w:rsidRPr="00470CB9">
        <w:rPr>
          <w:rFonts w:ascii="Calibri" w:hAnsi="Calibri"/>
          <w:b/>
          <w:sz w:val="28"/>
        </w:rPr>
        <w:t>.</w:t>
      </w:r>
      <w:r w:rsidR="00E427A6" w:rsidRPr="00470CB9">
        <w:rPr>
          <w:rFonts w:ascii="Calibri" w:hAnsi="Calibri"/>
          <w:sz w:val="28"/>
        </w:rPr>
        <w:t xml:space="preserve">  </w:t>
      </w:r>
      <w:r w:rsidR="00E427A6" w:rsidRPr="00470CB9">
        <w:rPr>
          <w:rFonts w:ascii="Calibri" w:hAnsi="Calibri"/>
        </w:rPr>
        <w:t>The following shall constitute a de</w:t>
      </w:r>
      <w:r w:rsidR="005E314C" w:rsidRPr="00470CB9">
        <w:rPr>
          <w:rFonts w:ascii="Calibri" w:hAnsi="Calibri"/>
        </w:rPr>
        <w:t>fa</w:t>
      </w:r>
      <w:r w:rsidR="001A4058">
        <w:rPr>
          <w:rFonts w:ascii="Calibri" w:hAnsi="Calibri"/>
        </w:rPr>
        <w:t>ult by Tenant under this Rental</w:t>
      </w:r>
      <w:r w:rsidR="000F3C39">
        <w:rPr>
          <w:rFonts w:ascii="Calibri" w:hAnsi="Calibri"/>
        </w:rPr>
        <w:t xml:space="preserve"> </w:t>
      </w:r>
      <w:r w:rsidR="00675D3A" w:rsidRPr="00470CB9">
        <w:rPr>
          <w:rFonts w:ascii="Calibri" w:hAnsi="Calibri"/>
        </w:rPr>
        <w:t>Agreement unless Landlord makes exception:</w:t>
      </w:r>
    </w:p>
    <w:p w:rsidR="00675D3A" w:rsidRPr="00470CB9" w:rsidRDefault="00675D3A" w:rsidP="00675D3A">
      <w:pPr>
        <w:tabs>
          <w:tab w:val="left" w:pos="720"/>
          <w:tab w:val="left" w:pos="1440"/>
        </w:tabs>
        <w:ind w:left="1440" w:hanging="1440"/>
        <w:jc w:val="both"/>
        <w:rPr>
          <w:rFonts w:ascii="Calibri" w:hAnsi="Calibri"/>
        </w:rPr>
      </w:pPr>
    </w:p>
    <w:p w:rsidR="00E427A6" w:rsidRPr="00470CB9" w:rsidRDefault="00E427A6" w:rsidP="00675D3A">
      <w:pPr>
        <w:ind w:left="2160" w:right="720" w:hanging="720"/>
        <w:jc w:val="both"/>
        <w:rPr>
          <w:rFonts w:ascii="Calibri" w:hAnsi="Calibri"/>
        </w:rPr>
      </w:pPr>
      <w:r w:rsidRPr="00470CB9">
        <w:rPr>
          <w:rFonts w:ascii="Calibri" w:hAnsi="Calibri"/>
        </w:rPr>
        <w:t>(a)</w:t>
      </w:r>
      <w:r w:rsidRPr="00470CB9">
        <w:rPr>
          <w:rFonts w:ascii="Calibri" w:hAnsi="Calibri"/>
        </w:rPr>
        <w:tab/>
        <w:t>Tenant's failur</w:t>
      </w:r>
      <w:r w:rsidR="00197936" w:rsidRPr="00470CB9">
        <w:rPr>
          <w:rFonts w:ascii="Calibri" w:hAnsi="Calibri"/>
        </w:rPr>
        <w:t xml:space="preserve">e to have rent </w:t>
      </w:r>
      <w:r w:rsidR="00C96864" w:rsidRPr="00470CB9">
        <w:rPr>
          <w:rFonts w:ascii="Calibri" w:hAnsi="Calibri"/>
        </w:rPr>
        <w:t xml:space="preserve">and security deposit </w:t>
      </w:r>
      <w:r w:rsidR="00197936" w:rsidRPr="00470CB9">
        <w:rPr>
          <w:rFonts w:ascii="Calibri" w:hAnsi="Calibri"/>
        </w:rPr>
        <w:t>paid</w:t>
      </w:r>
      <w:r w:rsidR="005E314C" w:rsidRPr="00470CB9">
        <w:rPr>
          <w:rFonts w:ascii="Calibri" w:hAnsi="Calibri"/>
        </w:rPr>
        <w:t xml:space="preserve"> in full </w:t>
      </w:r>
      <w:r w:rsidR="00675D3A" w:rsidRPr="00470CB9">
        <w:rPr>
          <w:rFonts w:ascii="Calibri" w:hAnsi="Calibri"/>
        </w:rPr>
        <w:t>at least two</w:t>
      </w:r>
      <w:r w:rsidR="00C96864" w:rsidRPr="00470CB9">
        <w:rPr>
          <w:rFonts w:ascii="Calibri" w:hAnsi="Calibri"/>
        </w:rPr>
        <w:t xml:space="preserve"> week</w:t>
      </w:r>
      <w:r w:rsidR="00675D3A" w:rsidRPr="00470CB9">
        <w:rPr>
          <w:rFonts w:ascii="Calibri" w:hAnsi="Calibri"/>
        </w:rPr>
        <w:t>s</w:t>
      </w:r>
      <w:r w:rsidR="00C96864" w:rsidRPr="00470CB9">
        <w:rPr>
          <w:rFonts w:ascii="Calibri" w:hAnsi="Calibri"/>
        </w:rPr>
        <w:t xml:space="preserve"> </w:t>
      </w:r>
      <w:r w:rsidR="005E314C" w:rsidRPr="00470CB9">
        <w:rPr>
          <w:rFonts w:ascii="Calibri" w:hAnsi="Calibri"/>
        </w:rPr>
        <w:t>prior to</w:t>
      </w:r>
      <w:r w:rsidR="00197936" w:rsidRPr="00470CB9">
        <w:rPr>
          <w:rFonts w:ascii="Calibri" w:hAnsi="Calibri"/>
        </w:rPr>
        <w:t xml:space="preserve"> arrival.</w:t>
      </w:r>
    </w:p>
    <w:p w:rsidR="00E427A6" w:rsidRPr="00470CB9" w:rsidRDefault="00E427A6" w:rsidP="00675D3A">
      <w:pPr>
        <w:ind w:left="2160" w:right="720" w:hanging="720"/>
        <w:jc w:val="both"/>
        <w:rPr>
          <w:rFonts w:ascii="Calibri" w:hAnsi="Calibri"/>
        </w:rPr>
      </w:pPr>
      <w:r w:rsidRPr="00470CB9">
        <w:rPr>
          <w:rFonts w:ascii="Calibri" w:hAnsi="Calibri"/>
        </w:rPr>
        <w:t>(b)</w:t>
      </w:r>
      <w:r w:rsidRPr="00470CB9">
        <w:rPr>
          <w:rFonts w:ascii="Calibri" w:hAnsi="Calibri"/>
        </w:rPr>
        <w:tab/>
        <w:t>Tenant's failure to comply with or perform any co</w:t>
      </w:r>
      <w:r w:rsidR="005E314C" w:rsidRPr="00470CB9">
        <w:rPr>
          <w:rFonts w:ascii="Calibri" w:hAnsi="Calibri"/>
        </w:rPr>
        <w:t>venant or condition of this Rental Agreement</w:t>
      </w:r>
      <w:r w:rsidR="00197936" w:rsidRPr="00470CB9">
        <w:rPr>
          <w:rFonts w:ascii="Calibri" w:hAnsi="Calibri"/>
        </w:rPr>
        <w:t xml:space="preserve"> (other than payment of rent). </w:t>
      </w:r>
    </w:p>
    <w:p w:rsidR="00E427A6" w:rsidRPr="00470CB9" w:rsidRDefault="00E427A6">
      <w:pPr>
        <w:jc w:val="both"/>
        <w:rPr>
          <w:rFonts w:ascii="Calibri" w:hAnsi="Calibri"/>
        </w:rPr>
      </w:pPr>
    </w:p>
    <w:p w:rsidR="00E427A6" w:rsidRPr="00470CB9" w:rsidRDefault="00E427A6">
      <w:pPr>
        <w:jc w:val="both"/>
        <w:rPr>
          <w:rFonts w:ascii="Calibri" w:hAnsi="Calibri"/>
        </w:rPr>
      </w:pPr>
      <w:r w:rsidRPr="00470CB9">
        <w:rPr>
          <w:rFonts w:ascii="Calibri" w:hAnsi="Calibri"/>
        </w:rPr>
        <w:tab/>
        <w:t xml:space="preserve">In the event of a default by Tenant under this </w:t>
      </w:r>
      <w:r w:rsidR="007508B0" w:rsidRPr="00470CB9">
        <w:rPr>
          <w:rFonts w:ascii="Calibri" w:hAnsi="Calibri"/>
        </w:rPr>
        <w:t>Rental Agreement</w:t>
      </w:r>
      <w:r w:rsidRPr="00470CB9">
        <w:rPr>
          <w:rFonts w:ascii="Calibri" w:hAnsi="Calibri"/>
        </w:rPr>
        <w:t>, Landlord may exercise any remedy available under law or in equity, including, without limitation, re-entering and repossessing the Premis</w:t>
      </w:r>
      <w:r w:rsidR="005E314C" w:rsidRPr="00470CB9">
        <w:rPr>
          <w:rFonts w:ascii="Calibri" w:hAnsi="Calibri"/>
        </w:rPr>
        <w:t>es and removing Tenant</w:t>
      </w:r>
      <w:r w:rsidR="000F3C39">
        <w:rPr>
          <w:rFonts w:ascii="Calibri" w:hAnsi="Calibri"/>
        </w:rPr>
        <w:t>.  There shall be no refund of rent.</w:t>
      </w:r>
      <w:r w:rsidRPr="00470CB9">
        <w:rPr>
          <w:rFonts w:ascii="Calibri" w:hAnsi="Calibri"/>
        </w:rPr>
        <w:t xml:space="preserve"> </w:t>
      </w:r>
      <w:r w:rsidR="000F3C39">
        <w:rPr>
          <w:rFonts w:ascii="Calibri" w:hAnsi="Calibri"/>
        </w:rPr>
        <w:t xml:space="preserve"> </w:t>
      </w:r>
    </w:p>
    <w:p w:rsidR="00197936" w:rsidRPr="00470CB9" w:rsidRDefault="00197936">
      <w:pPr>
        <w:jc w:val="both"/>
        <w:rPr>
          <w:rFonts w:ascii="Calibri" w:hAnsi="Calibri"/>
        </w:rPr>
      </w:pPr>
    </w:p>
    <w:p w:rsidR="00E427A6" w:rsidRPr="00470CB9" w:rsidRDefault="00723027">
      <w:pPr>
        <w:jc w:val="both"/>
        <w:rPr>
          <w:rFonts w:ascii="Calibri" w:hAnsi="Calibri"/>
        </w:rPr>
      </w:pPr>
      <w:r w:rsidRPr="00470CB9">
        <w:rPr>
          <w:rFonts w:ascii="Calibri" w:hAnsi="Calibri"/>
        </w:rPr>
        <w:tab/>
      </w:r>
      <w:r w:rsidR="00111E4D">
        <w:rPr>
          <w:rFonts w:ascii="Calibri" w:hAnsi="Calibri"/>
          <w:b/>
          <w:sz w:val="28"/>
        </w:rPr>
        <w:t>13</w:t>
      </w:r>
      <w:r w:rsidR="00E427A6" w:rsidRPr="00470CB9">
        <w:rPr>
          <w:rFonts w:ascii="Calibri" w:hAnsi="Calibri"/>
          <w:b/>
          <w:sz w:val="28"/>
        </w:rPr>
        <w:t>.</w:t>
      </w:r>
      <w:r w:rsidR="00E427A6" w:rsidRPr="00470CB9">
        <w:rPr>
          <w:rFonts w:ascii="Calibri" w:hAnsi="Calibri"/>
          <w:b/>
          <w:sz w:val="28"/>
        </w:rPr>
        <w:tab/>
      </w:r>
      <w:r w:rsidR="00E427A6" w:rsidRPr="00470CB9">
        <w:rPr>
          <w:rFonts w:ascii="Calibri" w:hAnsi="Calibri"/>
          <w:b/>
          <w:sz w:val="28"/>
          <w:u w:val="single"/>
        </w:rPr>
        <w:t>Holding Over</w:t>
      </w:r>
      <w:r w:rsidR="00E427A6" w:rsidRPr="00470CB9">
        <w:rPr>
          <w:rFonts w:ascii="Calibri" w:hAnsi="Calibri"/>
          <w:b/>
          <w:sz w:val="28"/>
        </w:rPr>
        <w:t xml:space="preserve">.  </w:t>
      </w:r>
      <w:r w:rsidR="00E427A6" w:rsidRPr="00470CB9">
        <w:rPr>
          <w:rFonts w:ascii="Calibri" w:hAnsi="Calibri"/>
        </w:rPr>
        <w:t>Any holding over after the expi</w:t>
      </w:r>
      <w:r w:rsidR="005E314C" w:rsidRPr="00470CB9">
        <w:rPr>
          <w:rFonts w:ascii="Calibri" w:hAnsi="Calibri"/>
        </w:rPr>
        <w:t>ration of the term of this Rental Agreement</w:t>
      </w:r>
      <w:r w:rsidR="00E427A6" w:rsidRPr="00470CB9">
        <w:rPr>
          <w:rFonts w:ascii="Calibri" w:hAnsi="Calibri"/>
        </w:rPr>
        <w:t>, unless pursuant to the express written consent of Landlord, shall be const</w:t>
      </w:r>
      <w:r w:rsidR="00197936" w:rsidRPr="00470CB9">
        <w:rPr>
          <w:rFonts w:ascii="Calibri" w:hAnsi="Calibri"/>
        </w:rPr>
        <w:t>rued as a p</w:t>
      </w:r>
      <w:r w:rsidR="000F3C39">
        <w:rPr>
          <w:rFonts w:ascii="Calibri" w:hAnsi="Calibri"/>
        </w:rPr>
        <w:t>er night rental at a rate of $45</w:t>
      </w:r>
      <w:r w:rsidR="00197936" w:rsidRPr="00470CB9">
        <w:rPr>
          <w:rFonts w:ascii="Calibri" w:hAnsi="Calibri"/>
        </w:rPr>
        <w:t>0/night</w:t>
      </w:r>
      <w:r w:rsidR="00E427A6" w:rsidRPr="00470CB9">
        <w:rPr>
          <w:rFonts w:ascii="Calibri" w:hAnsi="Calibri"/>
        </w:rPr>
        <w:t xml:space="preserve">, which shall be governed by all applicable terms of </w:t>
      </w:r>
      <w:r w:rsidR="00197936" w:rsidRPr="00470CB9">
        <w:rPr>
          <w:rFonts w:ascii="Calibri" w:hAnsi="Calibri"/>
        </w:rPr>
        <w:t xml:space="preserve">this </w:t>
      </w:r>
      <w:r w:rsidR="007508B0" w:rsidRPr="00470CB9">
        <w:rPr>
          <w:rFonts w:ascii="Calibri" w:hAnsi="Calibri"/>
        </w:rPr>
        <w:t>Rental Agreement</w:t>
      </w:r>
      <w:r w:rsidR="00197936" w:rsidRPr="00470CB9">
        <w:rPr>
          <w:rFonts w:ascii="Calibri" w:hAnsi="Calibri"/>
        </w:rPr>
        <w:t>.</w:t>
      </w:r>
    </w:p>
    <w:p w:rsidR="00E427A6" w:rsidRPr="00470CB9" w:rsidRDefault="00E427A6">
      <w:pPr>
        <w:jc w:val="both"/>
        <w:rPr>
          <w:rFonts w:ascii="Calibri" w:hAnsi="Calibri"/>
        </w:rPr>
      </w:pPr>
    </w:p>
    <w:p w:rsidR="00586FA8" w:rsidRDefault="00723027" w:rsidP="004F5DF0">
      <w:pPr>
        <w:jc w:val="both"/>
        <w:rPr>
          <w:rFonts w:ascii="Calibri" w:hAnsi="Calibri"/>
        </w:rPr>
      </w:pPr>
      <w:r w:rsidRPr="00470CB9">
        <w:rPr>
          <w:rFonts w:ascii="Calibri" w:hAnsi="Calibri"/>
        </w:rPr>
        <w:tab/>
      </w:r>
      <w:r w:rsidRPr="00470CB9">
        <w:rPr>
          <w:rFonts w:ascii="Calibri" w:hAnsi="Calibri"/>
          <w:b/>
          <w:sz w:val="28"/>
        </w:rPr>
        <w:t>1</w:t>
      </w:r>
      <w:r w:rsidR="00111E4D">
        <w:rPr>
          <w:rFonts w:ascii="Calibri" w:hAnsi="Calibri"/>
          <w:b/>
          <w:sz w:val="28"/>
        </w:rPr>
        <w:t>4</w:t>
      </w:r>
      <w:r w:rsidR="00E427A6" w:rsidRPr="00470CB9">
        <w:rPr>
          <w:rFonts w:ascii="Calibri" w:hAnsi="Calibri"/>
          <w:b/>
          <w:sz w:val="28"/>
        </w:rPr>
        <w:t>.</w:t>
      </w:r>
      <w:r w:rsidR="00E427A6" w:rsidRPr="00470CB9">
        <w:rPr>
          <w:rFonts w:ascii="Calibri" w:hAnsi="Calibri"/>
          <w:b/>
          <w:sz w:val="28"/>
        </w:rPr>
        <w:tab/>
      </w:r>
      <w:r w:rsidR="00E427A6" w:rsidRPr="00470CB9">
        <w:rPr>
          <w:rFonts w:ascii="Calibri" w:hAnsi="Calibri"/>
          <w:b/>
          <w:sz w:val="28"/>
          <w:u w:val="single"/>
        </w:rPr>
        <w:t>Fire or Destruction</w:t>
      </w:r>
      <w:r w:rsidR="00E427A6" w:rsidRPr="00470CB9">
        <w:rPr>
          <w:rFonts w:ascii="Calibri" w:hAnsi="Calibri"/>
          <w:b/>
          <w:sz w:val="28"/>
        </w:rPr>
        <w:t xml:space="preserve">.  </w:t>
      </w:r>
      <w:r w:rsidR="00E427A6" w:rsidRPr="00470CB9">
        <w:rPr>
          <w:rFonts w:ascii="Calibri" w:hAnsi="Calibri"/>
        </w:rPr>
        <w:t>If the Premises, or any sub</w:t>
      </w:r>
      <w:r w:rsidR="00E427A6" w:rsidRPr="00470CB9">
        <w:rPr>
          <w:rFonts w:ascii="Calibri" w:hAnsi="Calibri"/>
        </w:rPr>
        <w:softHyphen/>
        <w:t>stantial part of the Premises, shall be destroyed by fire or other casualty so as to render them untenantable, Landlord shall have t</w:t>
      </w:r>
      <w:r w:rsidR="005E314C" w:rsidRPr="00470CB9">
        <w:rPr>
          <w:rFonts w:ascii="Calibri" w:hAnsi="Calibri"/>
        </w:rPr>
        <w:t>he right to terminate this Rental Agreement</w:t>
      </w:r>
      <w:r w:rsidR="00E427A6" w:rsidRPr="00470CB9">
        <w:rPr>
          <w:rFonts w:ascii="Calibri" w:hAnsi="Calibri"/>
        </w:rPr>
        <w:t xml:space="preserve"> upon written notice to Tenant.  Under no circum</w:t>
      </w:r>
      <w:r w:rsidR="00E427A6" w:rsidRPr="00470CB9">
        <w:rPr>
          <w:rFonts w:ascii="Calibri" w:hAnsi="Calibri"/>
        </w:rPr>
        <w:softHyphen/>
        <w:t>stances shall Landlord be obligated to rebuild or restore all or any part of the Premises in the event of damage or destruction.  Landlord may elect to restore the Premises to a tenantable conditio</w:t>
      </w:r>
      <w:r w:rsidR="005E314C" w:rsidRPr="00470CB9">
        <w:rPr>
          <w:rFonts w:ascii="Calibri" w:hAnsi="Calibri"/>
        </w:rPr>
        <w:t>n without terminating this Rental Agreement</w:t>
      </w:r>
      <w:r w:rsidR="00E427A6" w:rsidRPr="00470CB9">
        <w:rPr>
          <w:rFonts w:ascii="Calibri" w:hAnsi="Calibri"/>
        </w:rPr>
        <w:t xml:space="preserve">.  In such event, Landlord shall do so as expediently as is practicable and rent shall abate entirely if the entire Premises are rendered </w:t>
      </w:r>
      <w:proofErr w:type="gramStart"/>
      <w:r w:rsidR="00E427A6" w:rsidRPr="00470CB9">
        <w:rPr>
          <w:rFonts w:ascii="Calibri" w:hAnsi="Calibri"/>
        </w:rPr>
        <w:t>untenantable, and</w:t>
      </w:r>
      <w:proofErr w:type="gramEnd"/>
      <w:r w:rsidR="00E427A6" w:rsidRPr="00470CB9">
        <w:rPr>
          <w:rFonts w:ascii="Calibri" w:hAnsi="Calibri"/>
        </w:rPr>
        <w:t xml:space="preserve"> be prorated for any portion rendered untenantable if only a part is untenantable, until restored to a condition ready to be occupied ag</w:t>
      </w:r>
      <w:r w:rsidR="004F5DF0">
        <w:rPr>
          <w:rFonts w:ascii="Calibri" w:hAnsi="Calibri"/>
        </w:rPr>
        <w:t xml:space="preserve">ain by Tenant. </w:t>
      </w:r>
    </w:p>
    <w:p w:rsidR="00D74056" w:rsidRDefault="00D74056" w:rsidP="004F5DF0">
      <w:pPr>
        <w:jc w:val="both"/>
        <w:rPr>
          <w:rFonts w:ascii="Calibri" w:hAnsi="Calibri"/>
        </w:rPr>
      </w:pPr>
    </w:p>
    <w:p w:rsidR="00E427A6" w:rsidRPr="00470CB9" w:rsidRDefault="00723027" w:rsidP="00586FA8">
      <w:pPr>
        <w:ind w:firstLine="720"/>
        <w:jc w:val="both"/>
        <w:rPr>
          <w:rFonts w:ascii="Calibri" w:hAnsi="Calibri"/>
        </w:rPr>
      </w:pPr>
      <w:r w:rsidRPr="00470CB9">
        <w:rPr>
          <w:rFonts w:ascii="Calibri" w:hAnsi="Calibri"/>
          <w:b/>
          <w:sz w:val="28"/>
        </w:rPr>
        <w:t>1</w:t>
      </w:r>
      <w:r w:rsidR="00111E4D">
        <w:rPr>
          <w:rFonts w:ascii="Calibri" w:hAnsi="Calibri"/>
          <w:b/>
          <w:sz w:val="28"/>
        </w:rPr>
        <w:t>5</w:t>
      </w:r>
      <w:r w:rsidR="00E427A6" w:rsidRPr="00470CB9">
        <w:rPr>
          <w:rFonts w:ascii="Calibri" w:hAnsi="Calibri"/>
          <w:b/>
          <w:sz w:val="28"/>
        </w:rPr>
        <w:t>.</w:t>
      </w:r>
      <w:r w:rsidR="00E427A6" w:rsidRPr="00470CB9">
        <w:rPr>
          <w:rFonts w:ascii="Calibri" w:hAnsi="Calibri"/>
          <w:b/>
          <w:sz w:val="28"/>
        </w:rPr>
        <w:tab/>
      </w:r>
      <w:r w:rsidR="00E427A6" w:rsidRPr="00470CB9">
        <w:rPr>
          <w:rFonts w:ascii="Calibri" w:hAnsi="Calibri"/>
          <w:b/>
          <w:sz w:val="28"/>
          <w:u w:val="single"/>
        </w:rPr>
        <w:t>Alterations</w:t>
      </w:r>
      <w:r w:rsidR="00E427A6" w:rsidRPr="00470CB9">
        <w:rPr>
          <w:rFonts w:ascii="Calibri" w:hAnsi="Calibri"/>
          <w:b/>
          <w:sz w:val="28"/>
        </w:rPr>
        <w:t>.</w:t>
      </w:r>
      <w:r w:rsidR="00E427A6" w:rsidRPr="00470CB9">
        <w:rPr>
          <w:rFonts w:ascii="Calibri" w:hAnsi="Calibri"/>
          <w:sz w:val="28"/>
        </w:rPr>
        <w:t xml:space="preserve">  </w:t>
      </w:r>
      <w:r w:rsidR="00E427A6" w:rsidRPr="00470CB9">
        <w:rPr>
          <w:rFonts w:ascii="Calibri" w:hAnsi="Calibri"/>
        </w:rPr>
        <w:t>Tenant shall make no structur</w:t>
      </w:r>
      <w:r w:rsidR="0002592A">
        <w:rPr>
          <w:rFonts w:ascii="Calibri" w:hAnsi="Calibri"/>
        </w:rPr>
        <w:t xml:space="preserve">al alterations in or about the </w:t>
      </w:r>
      <w:r w:rsidR="007937B4">
        <w:rPr>
          <w:rFonts w:ascii="Calibri" w:hAnsi="Calibri"/>
        </w:rPr>
        <w:t>p</w:t>
      </w:r>
      <w:r w:rsidR="007937B4" w:rsidRPr="00470CB9">
        <w:rPr>
          <w:rFonts w:ascii="Calibri" w:hAnsi="Calibri"/>
        </w:rPr>
        <w:t>remises or</w:t>
      </w:r>
      <w:r w:rsidR="00E427A6" w:rsidRPr="00470CB9">
        <w:rPr>
          <w:rFonts w:ascii="Calibri" w:hAnsi="Calibri"/>
        </w:rPr>
        <w:t xml:space="preserve"> make any changes in the interior of the Premises, including the equipment there</w:t>
      </w:r>
      <w:r w:rsidR="0044578B" w:rsidRPr="00470CB9">
        <w:rPr>
          <w:rFonts w:ascii="Calibri" w:hAnsi="Calibri"/>
        </w:rPr>
        <w:t>in.</w:t>
      </w:r>
      <w:r w:rsidR="00E427A6" w:rsidRPr="00470CB9">
        <w:rPr>
          <w:rFonts w:ascii="Calibri" w:hAnsi="Calibri"/>
        </w:rPr>
        <w:t xml:space="preserve">  This includes such work as installation of additional locks, nails, bolts or screws in the doors, trim or sill; tacking or cementing carpets, rugs or linoleum on the floor; attaching </w:t>
      </w:r>
      <w:r w:rsidR="00055EBB">
        <w:rPr>
          <w:rFonts w:ascii="Calibri" w:hAnsi="Calibri"/>
        </w:rPr>
        <w:t xml:space="preserve">items or </w:t>
      </w:r>
      <w:r w:rsidR="00E427A6" w:rsidRPr="00470CB9">
        <w:rPr>
          <w:rFonts w:ascii="Calibri" w:hAnsi="Calibri"/>
        </w:rPr>
        <w:t xml:space="preserve">wallpaper to walls; providing </w:t>
      </w:r>
      <w:r w:rsidR="00E427A6" w:rsidRPr="00470CB9">
        <w:rPr>
          <w:rFonts w:ascii="Calibri" w:hAnsi="Calibri"/>
        </w:rPr>
        <w:lastRenderedPageBreak/>
        <w:t xml:space="preserve">additional electrical wiring and erecting television, radio or C.B. aerials or connections.  Upon demand, Tenant shall reimburse Landlord for any damages resulting from unauthorized alterations by Tenant.  </w:t>
      </w:r>
    </w:p>
    <w:p w:rsidR="00E427A6" w:rsidRPr="00470CB9" w:rsidRDefault="00E427A6">
      <w:pPr>
        <w:jc w:val="both"/>
        <w:rPr>
          <w:rFonts w:ascii="Calibri" w:hAnsi="Calibri"/>
        </w:rPr>
      </w:pPr>
    </w:p>
    <w:p w:rsidR="00E427A6" w:rsidRPr="00470CB9" w:rsidRDefault="00E427A6">
      <w:pPr>
        <w:jc w:val="both"/>
        <w:rPr>
          <w:rFonts w:ascii="Calibri" w:hAnsi="Calibri"/>
        </w:rPr>
      </w:pPr>
      <w:r w:rsidRPr="00470CB9">
        <w:rPr>
          <w:rFonts w:ascii="Calibri" w:hAnsi="Calibri"/>
        </w:rPr>
        <w:tab/>
      </w:r>
      <w:r w:rsidR="00111E4D">
        <w:rPr>
          <w:rFonts w:ascii="Calibri" w:hAnsi="Calibri"/>
          <w:b/>
          <w:sz w:val="28"/>
        </w:rPr>
        <w:t>16</w:t>
      </w:r>
      <w:r w:rsidRPr="00470CB9">
        <w:rPr>
          <w:rFonts w:ascii="Calibri" w:hAnsi="Calibri"/>
          <w:b/>
          <w:sz w:val="28"/>
        </w:rPr>
        <w:t>.</w:t>
      </w:r>
      <w:r w:rsidRPr="00470CB9">
        <w:rPr>
          <w:rFonts w:ascii="Calibri" w:hAnsi="Calibri"/>
          <w:b/>
          <w:sz w:val="28"/>
        </w:rPr>
        <w:tab/>
      </w:r>
      <w:r w:rsidRPr="00470CB9">
        <w:rPr>
          <w:rFonts w:ascii="Calibri" w:hAnsi="Calibri"/>
          <w:b/>
          <w:sz w:val="28"/>
          <w:u w:val="single"/>
        </w:rPr>
        <w:t>Cleaning and Maintenance of Property</w:t>
      </w:r>
      <w:r w:rsidRPr="00470CB9">
        <w:rPr>
          <w:rFonts w:ascii="Calibri" w:hAnsi="Calibri"/>
          <w:b/>
          <w:sz w:val="28"/>
        </w:rPr>
        <w:t>.</w:t>
      </w:r>
      <w:r w:rsidRPr="00470CB9">
        <w:rPr>
          <w:rFonts w:ascii="Calibri" w:hAnsi="Calibri"/>
          <w:sz w:val="28"/>
        </w:rPr>
        <w:t xml:space="preserve">  </w:t>
      </w:r>
      <w:r w:rsidRPr="00470CB9">
        <w:rPr>
          <w:rFonts w:ascii="Calibri" w:hAnsi="Calibri"/>
        </w:rPr>
        <w:t>Tenant shall at all times keep the Premises and fixtures therein in a clean and sanitary condition.  Tenant shall immediately clean anything which Tenant has</w:t>
      </w:r>
      <w:r w:rsidR="0044578B" w:rsidRPr="00470CB9">
        <w:rPr>
          <w:rFonts w:ascii="Calibri" w:hAnsi="Calibri"/>
        </w:rPr>
        <w:t xml:space="preserve"> spilled or dropped in the residen</w:t>
      </w:r>
      <w:r w:rsidR="00EC7783" w:rsidRPr="00470CB9">
        <w:rPr>
          <w:rFonts w:ascii="Calibri" w:hAnsi="Calibri"/>
        </w:rPr>
        <w:t xml:space="preserve">ce or on the grounds or on </w:t>
      </w:r>
      <w:r w:rsidR="00055EBB">
        <w:rPr>
          <w:rFonts w:ascii="Calibri" w:hAnsi="Calibri"/>
        </w:rPr>
        <w:t xml:space="preserve">East Edge </w:t>
      </w:r>
      <w:r w:rsidR="0044578B" w:rsidRPr="00470CB9">
        <w:rPr>
          <w:rFonts w:ascii="Calibri" w:hAnsi="Calibri"/>
        </w:rPr>
        <w:t>common areas.</w:t>
      </w:r>
      <w:r w:rsidRPr="00470CB9">
        <w:rPr>
          <w:rFonts w:ascii="Calibri" w:hAnsi="Calibri"/>
        </w:rPr>
        <w:t xml:space="preserve">  </w:t>
      </w:r>
    </w:p>
    <w:p w:rsidR="00586FA8" w:rsidRDefault="00586FA8">
      <w:pPr>
        <w:jc w:val="both"/>
        <w:rPr>
          <w:rFonts w:ascii="Calibri" w:hAnsi="Calibri"/>
        </w:rPr>
      </w:pPr>
    </w:p>
    <w:p w:rsidR="00E427A6" w:rsidRPr="00470CB9" w:rsidRDefault="00111E4D" w:rsidP="00586FA8">
      <w:pPr>
        <w:ind w:firstLine="720"/>
        <w:rPr>
          <w:rFonts w:ascii="Calibri" w:hAnsi="Calibri"/>
        </w:rPr>
      </w:pPr>
      <w:r>
        <w:rPr>
          <w:rFonts w:ascii="Calibri" w:hAnsi="Calibri"/>
          <w:b/>
          <w:sz w:val="28"/>
        </w:rPr>
        <w:t>17</w:t>
      </w:r>
      <w:r w:rsidR="00E427A6" w:rsidRPr="00470CB9">
        <w:rPr>
          <w:rFonts w:ascii="Calibri" w:hAnsi="Calibri"/>
          <w:b/>
          <w:sz w:val="28"/>
        </w:rPr>
        <w:t>.</w:t>
      </w:r>
      <w:r w:rsidR="00E427A6" w:rsidRPr="00470CB9">
        <w:rPr>
          <w:rFonts w:ascii="Calibri" w:hAnsi="Calibri"/>
          <w:b/>
          <w:sz w:val="28"/>
        </w:rPr>
        <w:tab/>
      </w:r>
      <w:r w:rsidR="00E427A6" w:rsidRPr="00470CB9">
        <w:rPr>
          <w:rFonts w:ascii="Calibri" w:hAnsi="Calibri"/>
          <w:b/>
          <w:sz w:val="28"/>
          <w:u w:val="single"/>
        </w:rPr>
        <w:t>Plumbing</w:t>
      </w:r>
      <w:r w:rsidR="00E427A6" w:rsidRPr="00470CB9">
        <w:rPr>
          <w:rFonts w:ascii="Calibri" w:hAnsi="Calibri"/>
          <w:b/>
          <w:sz w:val="28"/>
        </w:rPr>
        <w:t>.</w:t>
      </w:r>
      <w:r w:rsidR="00E427A6" w:rsidRPr="00470CB9">
        <w:rPr>
          <w:rFonts w:ascii="Calibri" w:hAnsi="Calibri"/>
          <w:sz w:val="28"/>
        </w:rPr>
        <w:t xml:space="preserve">  </w:t>
      </w:r>
      <w:r w:rsidR="00E427A6" w:rsidRPr="00470CB9">
        <w:rPr>
          <w:rFonts w:ascii="Calibri" w:hAnsi="Calibri"/>
        </w:rPr>
        <w:t>Tenant shall be responsible for any expenses caused by Tenant’s clogging the waste traps in the Premises.  Coffee grounds or similar waste matter, rubbish, rags, sweepings and so forth shall not be placed in sinks, bath or laundry tubs or toilet bowls.  Any damage to or clogging of garbage disposals, dishwashers or toilets caused by Tenant's deposit of foreign matters shall be the responsibility of Tenant.</w:t>
      </w:r>
    </w:p>
    <w:p w:rsidR="00E427A6" w:rsidRPr="00470CB9" w:rsidRDefault="00E427A6">
      <w:pPr>
        <w:jc w:val="both"/>
        <w:rPr>
          <w:rFonts w:ascii="Calibri" w:hAnsi="Calibri"/>
        </w:rPr>
      </w:pPr>
    </w:p>
    <w:p w:rsidR="00E427A6" w:rsidRPr="00470CB9" w:rsidRDefault="00723027">
      <w:pPr>
        <w:jc w:val="both"/>
        <w:rPr>
          <w:rFonts w:ascii="Calibri" w:hAnsi="Calibri"/>
        </w:rPr>
      </w:pPr>
      <w:r w:rsidRPr="00470CB9">
        <w:rPr>
          <w:rFonts w:ascii="Calibri" w:hAnsi="Calibri"/>
        </w:rPr>
        <w:tab/>
      </w:r>
      <w:r w:rsidR="00111E4D">
        <w:rPr>
          <w:rFonts w:ascii="Calibri" w:hAnsi="Calibri"/>
          <w:b/>
          <w:sz w:val="28"/>
        </w:rPr>
        <w:t>18</w:t>
      </w:r>
      <w:r w:rsidR="00E427A6" w:rsidRPr="00470CB9">
        <w:rPr>
          <w:rFonts w:ascii="Calibri" w:hAnsi="Calibri"/>
          <w:b/>
          <w:sz w:val="28"/>
        </w:rPr>
        <w:t>.</w:t>
      </w:r>
      <w:r w:rsidR="00E427A6" w:rsidRPr="00470CB9">
        <w:rPr>
          <w:rFonts w:ascii="Calibri" w:hAnsi="Calibri"/>
          <w:b/>
          <w:sz w:val="28"/>
        </w:rPr>
        <w:tab/>
      </w:r>
      <w:r w:rsidR="00E427A6" w:rsidRPr="00470CB9">
        <w:rPr>
          <w:rFonts w:ascii="Calibri" w:hAnsi="Calibri"/>
          <w:b/>
          <w:sz w:val="28"/>
          <w:u w:val="single"/>
        </w:rPr>
        <w:t>Moving</w:t>
      </w:r>
      <w:r w:rsidR="00E427A6" w:rsidRPr="00470CB9">
        <w:rPr>
          <w:rFonts w:ascii="Calibri" w:hAnsi="Calibri"/>
        </w:rPr>
        <w:t>.  Any damages to the Premises caused by Tenant's moving in or out shall be the responsibility of Tenant.</w:t>
      </w:r>
    </w:p>
    <w:p w:rsidR="00E427A6" w:rsidRPr="00470CB9" w:rsidRDefault="00E427A6">
      <w:pPr>
        <w:jc w:val="both"/>
        <w:rPr>
          <w:rFonts w:ascii="Calibri" w:hAnsi="Calibri"/>
        </w:rPr>
      </w:pPr>
    </w:p>
    <w:p w:rsidR="00E427A6" w:rsidRPr="00470CB9" w:rsidRDefault="00723027">
      <w:pPr>
        <w:jc w:val="both"/>
        <w:rPr>
          <w:rFonts w:ascii="Calibri" w:hAnsi="Calibri"/>
        </w:rPr>
      </w:pPr>
      <w:r w:rsidRPr="00470CB9">
        <w:rPr>
          <w:rFonts w:ascii="Calibri" w:hAnsi="Calibri"/>
        </w:rPr>
        <w:tab/>
      </w:r>
      <w:r w:rsidR="00111E4D">
        <w:rPr>
          <w:rFonts w:ascii="Calibri" w:hAnsi="Calibri"/>
          <w:b/>
          <w:sz w:val="28"/>
        </w:rPr>
        <w:t>19</w:t>
      </w:r>
      <w:r w:rsidR="00E427A6" w:rsidRPr="00470CB9">
        <w:rPr>
          <w:rFonts w:ascii="Calibri" w:hAnsi="Calibri"/>
          <w:b/>
          <w:sz w:val="28"/>
        </w:rPr>
        <w:t>.</w:t>
      </w:r>
      <w:r w:rsidR="00E427A6" w:rsidRPr="00470CB9">
        <w:rPr>
          <w:rFonts w:ascii="Calibri" w:hAnsi="Calibri"/>
          <w:b/>
          <w:sz w:val="28"/>
        </w:rPr>
        <w:tab/>
      </w:r>
      <w:r w:rsidR="00E427A6" w:rsidRPr="00470CB9">
        <w:rPr>
          <w:rFonts w:ascii="Calibri" w:hAnsi="Calibri"/>
          <w:b/>
          <w:sz w:val="28"/>
          <w:u w:val="single"/>
        </w:rPr>
        <w:t>Flammable Materials</w:t>
      </w:r>
      <w:r w:rsidR="006E6942" w:rsidRPr="00470CB9">
        <w:rPr>
          <w:rFonts w:ascii="Calibri" w:hAnsi="Calibri"/>
        </w:rPr>
        <w:t xml:space="preserve">.  </w:t>
      </w:r>
      <w:r w:rsidR="00E427A6" w:rsidRPr="00470CB9">
        <w:rPr>
          <w:rFonts w:ascii="Calibri" w:hAnsi="Calibri"/>
        </w:rPr>
        <w:t xml:space="preserve">Tenant shall not use or keep </w:t>
      </w:r>
      <w:r w:rsidR="0002592A">
        <w:rPr>
          <w:rFonts w:ascii="Calibri" w:hAnsi="Calibri"/>
        </w:rPr>
        <w:t>flammable or explosive material</w:t>
      </w:r>
      <w:r w:rsidR="007937B4">
        <w:rPr>
          <w:rFonts w:ascii="Calibri" w:hAnsi="Calibri"/>
        </w:rPr>
        <w:t xml:space="preserve">s </w:t>
      </w:r>
      <w:r w:rsidR="00E427A6" w:rsidRPr="00470CB9">
        <w:rPr>
          <w:rFonts w:ascii="Calibri" w:hAnsi="Calibri"/>
        </w:rPr>
        <w:t>on the</w:t>
      </w:r>
      <w:r w:rsidR="007937B4">
        <w:rPr>
          <w:rFonts w:ascii="Calibri" w:hAnsi="Calibri"/>
        </w:rPr>
        <w:t xml:space="preserve"> Premises or in</w:t>
      </w:r>
      <w:r w:rsidR="009A6B91">
        <w:rPr>
          <w:rFonts w:ascii="Calibri" w:hAnsi="Calibri"/>
        </w:rPr>
        <w:t xml:space="preserve"> garage or</w:t>
      </w:r>
      <w:r w:rsidR="007937B4">
        <w:rPr>
          <w:rFonts w:ascii="Calibri" w:hAnsi="Calibri"/>
        </w:rPr>
        <w:t xml:space="preserve"> st</w:t>
      </w:r>
      <w:r w:rsidR="00445E9A">
        <w:rPr>
          <w:rFonts w:ascii="Calibri" w:hAnsi="Calibri"/>
        </w:rPr>
        <w:t>orage rooms.  Tenant</w:t>
      </w:r>
      <w:r w:rsidR="00E427A6" w:rsidRPr="00470CB9">
        <w:rPr>
          <w:rFonts w:ascii="Calibri" w:hAnsi="Calibri"/>
        </w:rPr>
        <w:t xml:space="preserve"> </w:t>
      </w:r>
      <w:r w:rsidR="00445E9A">
        <w:rPr>
          <w:rFonts w:ascii="Calibri" w:hAnsi="Calibri"/>
        </w:rPr>
        <w:t xml:space="preserve">may not use </w:t>
      </w:r>
      <w:r w:rsidR="00E427A6" w:rsidRPr="00470CB9">
        <w:rPr>
          <w:rFonts w:ascii="Calibri" w:hAnsi="Calibri"/>
        </w:rPr>
        <w:t>any method of heating other than that supplied by Landlord.</w:t>
      </w:r>
    </w:p>
    <w:p w:rsidR="00E427A6" w:rsidRPr="00470CB9" w:rsidRDefault="00E427A6">
      <w:pPr>
        <w:jc w:val="both"/>
        <w:rPr>
          <w:rFonts w:ascii="Calibri" w:hAnsi="Calibri"/>
        </w:rPr>
      </w:pPr>
    </w:p>
    <w:p w:rsidR="00E427A6" w:rsidRPr="00470CB9" w:rsidRDefault="00723027">
      <w:pPr>
        <w:jc w:val="both"/>
        <w:rPr>
          <w:rFonts w:ascii="Calibri" w:hAnsi="Calibri"/>
        </w:rPr>
      </w:pPr>
      <w:r w:rsidRPr="00470CB9">
        <w:rPr>
          <w:rFonts w:ascii="Calibri" w:hAnsi="Calibri"/>
        </w:rPr>
        <w:tab/>
      </w:r>
      <w:r w:rsidR="00111E4D">
        <w:rPr>
          <w:rFonts w:ascii="Calibri" w:hAnsi="Calibri"/>
          <w:b/>
          <w:sz w:val="28"/>
        </w:rPr>
        <w:t>20</w:t>
      </w:r>
      <w:r w:rsidR="00E427A6" w:rsidRPr="00470CB9">
        <w:rPr>
          <w:rFonts w:ascii="Calibri" w:hAnsi="Calibri"/>
          <w:b/>
          <w:sz w:val="28"/>
        </w:rPr>
        <w:t>.</w:t>
      </w:r>
      <w:r w:rsidR="00E427A6" w:rsidRPr="00470CB9">
        <w:rPr>
          <w:rFonts w:ascii="Calibri" w:hAnsi="Calibri"/>
          <w:b/>
          <w:sz w:val="28"/>
        </w:rPr>
        <w:tab/>
      </w:r>
      <w:r w:rsidR="00E427A6" w:rsidRPr="00470CB9">
        <w:rPr>
          <w:rFonts w:ascii="Calibri" w:hAnsi="Calibri"/>
          <w:b/>
          <w:sz w:val="28"/>
          <w:u w:val="single"/>
        </w:rPr>
        <w:t>Laundry</w:t>
      </w:r>
      <w:r w:rsidR="0044578B" w:rsidRPr="00470CB9">
        <w:rPr>
          <w:rFonts w:ascii="Calibri" w:hAnsi="Calibri"/>
          <w:b/>
          <w:sz w:val="28"/>
        </w:rPr>
        <w:t>.</w:t>
      </w:r>
      <w:r w:rsidR="0044578B" w:rsidRPr="00470CB9">
        <w:rPr>
          <w:rFonts w:ascii="Calibri" w:hAnsi="Calibri"/>
          <w:sz w:val="28"/>
        </w:rPr>
        <w:t xml:space="preserve">  </w:t>
      </w:r>
      <w:r w:rsidR="00195E1F" w:rsidRPr="00470CB9">
        <w:rPr>
          <w:rFonts w:ascii="Calibri" w:hAnsi="Calibri"/>
        </w:rPr>
        <w:t xml:space="preserve">No </w:t>
      </w:r>
      <w:r w:rsidR="00E427A6" w:rsidRPr="00470CB9">
        <w:rPr>
          <w:rFonts w:ascii="Calibri" w:hAnsi="Calibri"/>
        </w:rPr>
        <w:t xml:space="preserve">laundry or drying equipment </w:t>
      </w:r>
      <w:r w:rsidR="00195E1F" w:rsidRPr="00470CB9">
        <w:rPr>
          <w:rFonts w:ascii="Calibri" w:hAnsi="Calibri"/>
        </w:rPr>
        <w:t xml:space="preserve">other than that supplied by the Landlord </w:t>
      </w:r>
      <w:r w:rsidR="00E427A6" w:rsidRPr="00470CB9">
        <w:rPr>
          <w:rFonts w:ascii="Calibri" w:hAnsi="Calibri"/>
        </w:rPr>
        <w:t xml:space="preserve">shall be used in the Premises without the express written permission of </w:t>
      </w:r>
      <w:r w:rsidR="00EC7783" w:rsidRPr="00470CB9">
        <w:rPr>
          <w:rFonts w:ascii="Calibri" w:hAnsi="Calibri"/>
        </w:rPr>
        <w:t xml:space="preserve">the </w:t>
      </w:r>
      <w:r w:rsidR="00E427A6" w:rsidRPr="00470CB9">
        <w:rPr>
          <w:rFonts w:ascii="Calibri" w:hAnsi="Calibri"/>
        </w:rPr>
        <w:t>Landlord.</w:t>
      </w:r>
    </w:p>
    <w:p w:rsidR="00E427A6" w:rsidRPr="00470CB9" w:rsidRDefault="00E427A6">
      <w:pPr>
        <w:jc w:val="both"/>
        <w:rPr>
          <w:rFonts w:ascii="Calibri" w:hAnsi="Calibri"/>
        </w:rPr>
      </w:pPr>
    </w:p>
    <w:p w:rsidR="00E427A6" w:rsidRPr="00470CB9" w:rsidRDefault="00723027">
      <w:pPr>
        <w:jc w:val="both"/>
        <w:rPr>
          <w:rFonts w:ascii="Calibri" w:hAnsi="Calibri"/>
        </w:rPr>
      </w:pPr>
      <w:r w:rsidRPr="00470CB9">
        <w:rPr>
          <w:rFonts w:ascii="Calibri" w:hAnsi="Calibri"/>
        </w:rPr>
        <w:tab/>
      </w:r>
      <w:r w:rsidR="00111E4D">
        <w:rPr>
          <w:rFonts w:ascii="Calibri" w:hAnsi="Calibri"/>
          <w:b/>
          <w:sz w:val="28"/>
        </w:rPr>
        <w:t>21</w:t>
      </w:r>
      <w:r w:rsidR="00E427A6" w:rsidRPr="00470CB9">
        <w:rPr>
          <w:rFonts w:ascii="Calibri" w:hAnsi="Calibri"/>
          <w:b/>
          <w:sz w:val="28"/>
        </w:rPr>
        <w:t>.</w:t>
      </w:r>
      <w:r w:rsidR="00E427A6" w:rsidRPr="00470CB9">
        <w:rPr>
          <w:rFonts w:ascii="Calibri" w:hAnsi="Calibri"/>
          <w:b/>
          <w:sz w:val="28"/>
        </w:rPr>
        <w:tab/>
      </w:r>
      <w:r w:rsidR="00E427A6" w:rsidRPr="00470CB9">
        <w:rPr>
          <w:rFonts w:ascii="Calibri" w:hAnsi="Calibri"/>
          <w:b/>
          <w:sz w:val="28"/>
          <w:u w:val="single"/>
        </w:rPr>
        <w:t>Landscaping</w:t>
      </w:r>
      <w:r w:rsidR="00E427A6" w:rsidRPr="00470CB9">
        <w:rPr>
          <w:rFonts w:ascii="Calibri" w:hAnsi="Calibri"/>
          <w:b/>
          <w:sz w:val="28"/>
        </w:rPr>
        <w:t>.</w:t>
      </w:r>
      <w:r w:rsidR="00E427A6" w:rsidRPr="00470CB9">
        <w:rPr>
          <w:rFonts w:ascii="Calibri" w:hAnsi="Calibri"/>
          <w:sz w:val="28"/>
        </w:rPr>
        <w:t xml:space="preserve">  </w:t>
      </w:r>
      <w:r w:rsidR="00E427A6" w:rsidRPr="00470CB9">
        <w:rPr>
          <w:rFonts w:ascii="Calibri" w:hAnsi="Calibri"/>
        </w:rPr>
        <w:t>Tenant is expected to preserve land</w:t>
      </w:r>
      <w:r w:rsidR="00DC71BD" w:rsidRPr="00470CB9">
        <w:rPr>
          <w:rFonts w:ascii="Calibri" w:hAnsi="Calibri"/>
        </w:rPr>
        <w:t xml:space="preserve">scaping by </w:t>
      </w:r>
      <w:r w:rsidR="00E427A6" w:rsidRPr="00470CB9">
        <w:rPr>
          <w:rFonts w:ascii="Calibri" w:hAnsi="Calibri"/>
        </w:rPr>
        <w:t>not cutting, picking</w:t>
      </w:r>
      <w:r w:rsidR="00055EBB">
        <w:rPr>
          <w:rFonts w:ascii="Calibri" w:hAnsi="Calibri"/>
        </w:rPr>
        <w:t xml:space="preserve">, burning </w:t>
      </w:r>
      <w:r w:rsidR="00E427A6" w:rsidRPr="00470CB9">
        <w:rPr>
          <w:rFonts w:ascii="Calibri" w:hAnsi="Calibri"/>
        </w:rPr>
        <w:t>or damaging</w:t>
      </w:r>
      <w:r w:rsidR="00055EBB">
        <w:rPr>
          <w:rFonts w:ascii="Calibri" w:hAnsi="Calibri"/>
        </w:rPr>
        <w:t xml:space="preserve"> dune grass, </w:t>
      </w:r>
      <w:r w:rsidR="00E427A6" w:rsidRPr="00470CB9">
        <w:rPr>
          <w:rFonts w:ascii="Calibri" w:hAnsi="Calibri"/>
        </w:rPr>
        <w:t>flowers, trees or shrubs, or destroying landscaping in any way.</w:t>
      </w:r>
      <w:r w:rsidR="00055EBB">
        <w:rPr>
          <w:rFonts w:ascii="Calibri" w:hAnsi="Calibri"/>
        </w:rPr>
        <w:t xml:space="preserve">  The flora surrounding the premises are fragile and any costs associated with the restoration of the landscaping will be the respon</w:t>
      </w:r>
      <w:r w:rsidR="0012256F">
        <w:rPr>
          <w:rFonts w:ascii="Calibri" w:hAnsi="Calibri"/>
        </w:rPr>
        <w:t>si</w:t>
      </w:r>
      <w:r w:rsidR="00055EBB">
        <w:rPr>
          <w:rFonts w:ascii="Calibri" w:hAnsi="Calibri"/>
        </w:rPr>
        <w:t>bility of the Tenant.</w:t>
      </w:r>
    </w:p>
    <w:p w:rsidR="00E427A6" w:rsidRPr="00470CB9" w:rsidRDefault="00E427A6">
      <w:pPr>
        <w:jc w:val="both"/>
        <w:rPr>
          <w:rFonts w:ascii="Calibri" w:hAnsi="Calibri"/>
        </w:rPr>
      </w:pPr>
    </w:p>
    <w:p w:rsidR="00E427A6" w:rsidRPr="00470CB9" w:rsidRDefault="00723027">
      <w:pPr>
        <w:jc w:val="both"/>
        <w:rPr>
          <w:rFonts w:ascii="Calibri" w:hAnsi="Calibri"/>
        </w:rPr>
      </w:pPr>
      <w:r w:rsidRPr="00470CB9">
        <w:rPr>
          <w:rFonts w:ascii="Calibri" w:hAnsi="Calibri"/>
        </w:rPr>
        <w:tab/>
      </w:r>
      <w:r w:rsidR="001B42FA" w:rsidRPr="00470CB9">
        <w:rPr>
          <w:rFonts w:ascii="Calibri" w:hAnsi="Calibri"/>
          <w:b/>
          <w:sz w:val="28"/>
        </w:rPr>
        <w:t>2</w:t>
      </w:r>
      <w:r w:rsidR="00111E4D">
        <w:rPr>
          <w:rFonts w:ascii="Calibri" w:hAnsi="Calibri"/>
          <w:b/>
          <w:sz w:val="28"/>
        </w:rPr>
        <w:t>2</w:t>
      </w:r>
      <w:r w:rsidR="00E427A6" w:rsidRPr="00470CB9">
        <w:rPr>
          <w:rFonts w:ascii="Calibri" w:hAnsi="Calibri"/>
          <w:b/>
          <w:sz w:val="28"/>
        </w:rPr>
        <w:t>.</w:t>
      </w:r>
      <w:r w:rsidR="00E427A6" w:rsidRPr="00470CB9">
        <w:rPr>
          <w:rFonts w:ascii="Calibri" w:hAnsi="Calibri"/>
          <w:b/>
          <w:sz w:val="28"/>
        </w:rPr>
        <w:tab/>
      </w:r>
      <w:r w:rsidR="00E427A6" w:rsidRPr="00470CB9">
        <w:rPr>
          <w:rFonts w:ascii="Calibri" w:hAnsi="Calibri"/>
          <w:b/>
          <w:sz w:val="28"/>
          <w:u w:val="single"/>
        </w:rPr>
        <w:t>No Waiver</w:t>
      </w:r>
      <w:r w:rsidR="00E427A6" w:rsidRPr="00470CB9">
        <w:rPr>
          <w:rFonts w:ascii="Calibri" w:hAnsi="Calibri"/>
          <w:b/>
          <w:sz w:val="28"/>
        </w:rPr>
        <w:t>.</w:t>
      </w:r>
      <w:r w:rsidR="00E427A6" w:rsidRPr="00470CB9">
        <w:rPr>
          <w:rFonts w:ascii="Calibri" w:hAnsi="Calibri"/>
          <w:sz w:val="28"/>
        </w:rPr>
        <w:t xml:space="preserve">  </w:t>
      </w:r>
      <w:r w:rsidR="00E427A6" w:rsidRPr="00470CB9">
        <w:rPr>
          <w:rFonts w:ascii="Calibri" w:hAnsi="Calibri"/>
        </w:rPr>
        <w:t>Landlord's failure t</w:t>
      </w:r>
      <w:r w:rsidR="00195E1F" w:rsidRPr="00470CB9">
        <w:rPr>
          <w:rFonts w:ascii="Calibri" w:hAnsi="Calibri"/>
        </w:rPr>
        <w:t>o enforce any term of this Rental Agreement</w:t>
      </w:r>
      <w:r w:rsidR="00E427A6" w:rsidRPr="00470CB9">
        <w:rPr>
          <w:rFonts w:ascii="Calibri" w:hAnsi="Calibri"/>
        </w:rPr>
        <w:t xml:space="preserve"> shall not be deemed a waiver of the enforcement of that or any other term, nor shall any acceptance of a partial payment of rent be deemed a waiver of Landlord's right to the full amount of the rent.</w:t>
      </w:r>
    </w:p>
    <w:p w:rsidR="00470CB9" w:rsidRPr="00470CB9" w:rsidRDefault="00470CB9">
      <w:pPr>
        <w:jc w:val="both"/>
        <w:rPr>
          <w:rFonts w:ascii="Calibri" w:hAnsi="Calibri"/>
        </w:rPr>
      </w:pPr>
    </w:p>
    <w:p w:rsidR="00E427A6" w:rsidRPr="00470CB9" w:rsidRDefault="00723027">
      <w:pPr>
        <w:jc w:val="both"/>
        <w:rPr>
          <w:rFonts w:ascii="Calibri" w:hAnsi="Calibri"/>
        </w:rPr>
      </w:pPr>
      <w:r w:rsidRPr="00470CB9">
        <w:rPr>
          <w:rFonts w:ascii="Calibri" w:hAnsi="Calibri"/>
        </w:rPr>
        <w:tab/>
      </w:r>
      <w:r w:rsidR="00111E4D">
        <w:rPr>
          <w:rFonts w:ascii="Calibri" w:hAnsi="Calibri"/>
          <w:b/>
          <w:sz w:val="28"/>
        </w:rPr>
        <w:t>23</w:t>
      </w:r>
      <w:r w:rsidR="00E427A6" w:rsidRPr="00470CB9">
        <w:rPr>
          <w:rFonts w:ascii="Calibri" w:hAnsi="Calibri"/>
          <w:b/>
          <w:sz w:val="28"/>
        </w:rPr>
        <w:t>.</w:t>
      </w:r>
      <w:r w:rsidR="00E427A6" w:rsidRPr="00470CB9">
        <w:rPr>
          <w:rFonts w:ascii="Calibri" w:hAnsi="Calibri"/>
          <w:b/>
          <w:sz w:val="28"/>
        </w:rPr>
        <w:tab/>
      </w:r>
      <w:r w:rsidR="00E427A6" w:rsidRPr="00470CB9">
        <w:rPr>
          <w:rFonts w:ascii="Calibri" w:hAnsi="Calibri"/>
          <w:b/>
          <w:sz w:val="28"/>
          <w:u w:val="single"/>
        </w:rPr>
        <w:t>Severability</w:t>
      </w:r>
      <w:r w:rsidR="00E427A6" w:rsidRPr="00470CB9">
        <w:rPr>
          <w:rFonts w:ascii="Calibri" w:hAnsi="Calibri"/>
          <w:b/>
          <w:sz w:val="28"/>
        </w:rPr>
        <w:t>.</w:t>
      </w:r>
      <w:r w:rsidR="00E427A6" w:rsidRPr="00470CB9">
        <w:rPr>
          <w:rFonts w:ascii="Calibri" w:hAnsi="Calibri"/>
          <w:sz w:val="28"/>
        </w:rPr>
        <w:t xml:space="preserve">  </w:t>
      </w:r>
      <w:r w:rsidR="00E427A6" w:rsidRPr="00470CB9">
        <w:rPr>
          <w:rFonts w:ascii="Calibri" w:hAnsi="Calibri"/>
        </w:rPr>
        <w:t>The invalidity or unenforceabilit</w:t>
      </w:r>
      <w:r w:rsidR="00A41650" w:rsidRPr="00470CB9">
        <w:rPr>
          <w:rFonts w:ascii="Calibri" w:hAnsi="Calibri"/>
        </w:rPr>
        <w:t>y of any provision of this Rental Agreement</w:t>
      </w:r>
      <w:r w:rsidR="00E427A6" w:rsidRPr="00470CB9">
        <w:rPr>
          <w:rFonts w:ascii="Calibri" w:hAnsi="Calibri"/>
        </w:rPr>
        <w:t xml:space="preserve"> shall not affect the enforceability or validity of rem</w:t>
      </w:r>
      <w:r w:rsidR="00A41650" w:rsidRPr="00470CB9">
        <w:rPr>
          <w:rFonts w:ascii="Calibri" w:hAnsi="Calibri"/>
        </w:rPr>
        <w:t>aining provisions and this Agreement</w:t>
      </w:r>
      <w:r w:rsidR="00E427A6" w:rsidRPr="00470CB9">
        <w:rPr>
          <w:rFonts w:ascii="Calibri" w:hAnsi="Calibri"/>
        </w:rPr>
        <w:t xml:space="preserve"> shall be construed in all respects as if any invalid or unenforceable provision were omitted. </w:t>
      </w:r>
    </w:p>
    <w:p w:rsidR="00E427A6" w:rsidRPr="00470CB9" w:rsidRDefault="00E427A6">
      <w:pPr>
        <w:jc w:val="both"/>
        <w:rPr>
          <w:rFonts w:ascii="Calibri" w:hAnsi="Calibri"/>
        </w:rPr>
      </w:pPr>
    </w:p>
    <w:p w:rsidR="00E427A6" w:rsidRPr="00470CB9" w:rsidRDefault="00723027">
      <w:pPr>
        <w:jc w:val="both"/>
        <w:rPr>
          <w:rFonts w:ascii="Calibri" w:hAnsi="Calibri"/>
        </w:rPr>
      </w:pPr>
      <w:r w:rsidRPr="00470CB9">
        <w:rPr>
          <w:rFonts w:ascii="Calibri" w:hAnsi="Calibri"/>
        </w:rPr>
        <w:tab/>
      </w:r>
      <w:r w:rsidR="00111E4D">
        <w:rPr>
          <w:rFonts w:ascii="Calibri" w:hAnsi="Calibri"/>
          <w:b/>
          <w:sz w:val="28"/>
        </w:rPr>
        <w:t>24</w:t>
      </w:r>
      <w:r w:rsidR="00E427A6" w:rsidRPr="00470CB9">
        <w:rPr>
          <w:rFonts w:ascii="Calibri" w:hAnsi="Calibri"/>
          <w:b/>
          <w:sz w:val="28"/>
        </w:rPr>
        <w:t>.</w:t>
      </w:r>
      <w:r w:rsidR="00E427A6" w:rsidRPr="00470CB9">
        <w:rPr>
          <w:rFonts w:ascii="Calibri" w:hAnsi="Calibri"/>
          <w:b/>
          <w:sz w:val="28"/>
        </w:rPr>
        <w:tab/>
      </w:r>
      <w:r w:rsidR="00E427A6" w:rsidRPr="00470CB9">
        <w:rPr>
          <w:rFonts w:ascii="Calibri" w:hAnsi="Calibri"/>
          <w:b/>
          <w:sz w:val="28"/>
          <w:u w:val="single"/>
        </w:rPr>
        <w:t>Construction</w:t>
      </w:r>
      <w:r w:rsidR="00E427A6" w:rsidRPr="00470CB9">
        <w:rPr>
          <w:rFonts w:ascii="Calibri" w:hAnsi="Calibri"/>
          <w:b/>
          <w:sz w:val="28"/>
        </w:rPr>
        <w:t>.</w:t>
      </w:r>
      <w:r w:rsidR="00E427A6" w:rsidRPr="00470CB9">
        <w:rPr>
          <w:rFonts w:ascii="Calibri" w:hAnsi="Calibri"/>
          <w:sz w:val="28"/>
        </w:rPr>
        <w:t xml:space="preserve"> </w:t>
      </w:r>
      <w:r w:rsidR="00E427A6" w:rsidRPr="00470CB9">
        <w:rPr>
          <w:rFonts w:ascii="Calibri" w:hAnsi="Calibri"/>
        </w:rPr>
        <w:t>T</w:t>
      </w:r>
      <w:r w:rsidR="00A41650" w:rsidRPr="00470CB9">
        <w:rPr>
          <w:rFonts w:ascii="Calibri" w:hAnsi="Calibri"/>
        </w:rPr>
        <w:t>he parties agree that this Rental Agreement</w:t>
      </w:r>
      <w:r w:rsidR="00E427A6" w:rsidRPr="00470CB9">
        <w:rPr>
          <w:rFonts w:ascii="Calibri" w:hAnsi="Calibri"/>
        </w:rPr>
        <w:t xml:space="preserve"> accurately reflects the intent and understanding of each party and should not be construed against a party beca</w:t>
      </w:r>
      <w:r w:rsidR="00A41650" w:rsidRPr="00470CB9">
        <w:rPr>
          <w:rFonts w:ascii="Calibri" w:hAnsi="Calibri"/>
        </w:rPr>
        <w:t>use that party drafted the Agreement</w:t>
      </w:r>
      <w:r w:rsidR="00E427A6" w:rsidRPr="00470CB9">
        <w:rPr>
          <w:rFonts w:ascii="Calibri" w:hAnsi="Calibri"/>
        </w:rPr>
        <w:t xml:space="preserve"> if there is any dispute over the meaning or intent of any provision.</w:t>
      </w:r>
    </w:p>
    <w:p w:rsidR="00E427A6" w:rsidRPr="00470CB9" w:rsidRDefault="00E427A6">
      <w:pPr>
        <w:jc w:val="both"/>
        <w:rPr>
          <w:rFonts w:ascii="Calibri" w:hAnsi="Calibri"/>
        </w:rPr>
      </w:pPr>
    </w:p>
    <w:p w:rsidR="00E427A6" w:rsidRPr="00470CB9" w:rsidRDefault="00723027">
      <w:pPr>
        <w:jc w:val="both"/>
        <w:rPr>
          <w:rFonts w:ascii="Calibri" w:hAnsi="Calibri"/>
        </w:rPr>
      </w:pPr>
      <w:r w:rsidRPr="00470CB9">
        <w:rPr>
          <w:rFonts w:ascii="Calibri" w:hAnsi="Calibri"/>
        </w:rPr>
        <w:lastRenderedPageBreak/>
        <w:tab/>
      </w:r>
      <w:r w:rsidR="00111E4D">
        <w:rPr>
          <w:rFonts w:ascii="Calibri" w:hAnsi="Calibri"/>
          <w:b/>
          <w:sz w:val="28"/>
        </w:rPr>
        <w:t>25</w:t>
      </w:r>
      <w:r w:rsidR="00E427A6" w:rsidRPr="00470CB9">
        <w:rPr>
          <w:rFonts w:ascii="Calibri" w:hAnsi="Calibri"/>
          <w:b/>
          <w:sz w:val="28"/>
        </w:rPr>
        <w:t>.</w:t>
      </w:r>
      <w:r w:rsidR="00E427A6" w:rsidRPr="00470CB9">
        <w:rPr>
          <w:rFonts w:ascii="Calibri" w:hAnsi="Calibri"/>
          <w:b/>
          <w:sz w:val="28"/>
        </w:rPr>
        <w:tab/>
      </w:r>
      <w:r w:rsidR="00E427A6" w:rsidRPr="00470CB9">
        <w:rPr>
          <w:rFonts w:ascii="Calibri" w:hAnsi="Calibri"/>
          <w:b/>
          <w:sz w:val="28"/>
          <w:u w:val="single"/>
        </w:rPr>
        <w:t>Governing Law</w:t>
      </w:r>
      <w:r w:rsidR="00A41650" w:rsidRPr="00470CB9">
        <w:rPr>
          <w:rFonts w:ascii="Calibri" w:hAnsi="Calibri"/>
          <w:b/>
          <w:sz w:val="28"/>
        </w:rPr>
        <w:t>.</w:t>
      </w:r>
      <w:r w:rsidR="00A41650" w:rsidRPr="00470CB9">
        <w:rPr>
          <w:rFonts w:ascii="Calibri" w:hAnsi="Calibri"/>
          <w:sz w:val="28"/>
        </w:rPr>
        <w:t xml:space="preserve">  </w:t>
      </w:r>
      <w:r w:rsidR="00A41650" w:rsidRPr="00470CB9">
        <w:rPr>
          <w:rFonts w:ascii="Calibri" w:hAnsi="Calibri"/>
        </w:rPr>
        <w:t>This Rental Agreement</w:t>
      </w:r>
      <w:r w:rsidR="00E427A6" w:rsidRPr="00470CB9">
        <w:rPr>
          <w:rFonts w:ascii="Calibri" w:hAnsi="Calibri"/>
        </w:rPr>
        <w:t xml:space="preserve"> is being executed and delivered and is intended to be performed in the State of </w:t>
      </w:r>
      <w:r w:rsidR="00055EBB">
        <w:rPr>
          <w:rFonts w:ascii="Calibri" w:hAnsi="Calibri"/>
        </w:rPr>
        <w:t>Indiana</w:t>
      </w:r>
      <w:r w:rsidR="00E427A6" w:rsidRPr="00470CB9">
        <w:rPr>
          <w:rFonts w:ascii="Calibri" w:hAnsi="Calibri"/>
        </w:rPr>
        <w:t xml:space="preserve"> and shall be construed and enforced in accordance with, and the rights of the parties shall be governed by, the laws of the State of </w:t>
      </w:r>
      <w:r w:rsidR="00055EBB">
        <w:rPr>
          <w:rFonts w:ascii="Calibri" w:hAnsi="Calibri"/>
        </w:rPr>
        <w:t>Indiana</w:t>
      </w:r>
      <w:r w:rsidR="00E427A6" w:rsidRPr="00470CB9">
        <w:rPr>
          <w:rFonts w:ascii="Calibri" w:hAnsi="Calibri"/>
        </w:rPr>
        <w:t>.</w:t>
      </w:r>
    </w:p>
    <w:p w:rsidR="00E427A6" w:rsidRPr="00470CB9" w:rsidRDefault="00E427A6">
      <w:pPr>
        <w:jc w:val="both"/>
        <w:rPr>
          <w:rFonts w:ascii="Calibri" w:hAnsi="Calibri"/>
        </w:rPr>
      </w:pPr>
    </w:p>
    <w:p w:rsidR="00E427A6" w:rsidRPr="00470CB9" w:rsidRDefault="00723027">
      <w:pPr>
        <w:jc w:val="both"/>
        <w:rPr>
          <w:rFonts w:ascii="Calibri" w:hAnsi="Calibri"/>
        </w:rPr>
      </w:pPr>
      <w:r w:rsidRPr="00470CB9">
        <w:rPr>
          <w:rFonts w:ascii="Calibri" w:hAnsi="Calibri"/>
        </w:rPr>
        <w:tab/>
      </w:r>
      <w:r w:rsidR="00111E4D">
        <w:rPr>
          <w:rFonts w:ascii="Calibri" w:hAnsi="Calibri"/>
          <w:b/>
          <w:sz w:val="28"/>
        </w:rPr>
        <w:t>26</w:t>
      </w:r>
      <w:r w:rsidR="00E427A6" w:rsidRPr="00470CB9">
        <w:rPr>
          <w:rFonts w:ascii="Calibri" w:hAnsi="Calibri"/>
          <w:b/>
          <w:sz w:val="28"/>
        </w:rPr>
        <w:t>.</w:t>
      </w:r>
      <w:r w:rsidR="00E427A6" w:rsidRPr="00470CB9">
        <w:rPr>
          <w:rFonts w:ascii="Calibri" w:hAnsi="Calibri"/>
          <w:b/>
          <w:sz w:val="28"/>
        </w:rPr>
        <w:tab/>
      </w:r>
      <w:r w:rsidR="00E427A6" w:rsidRPr="00470CB9">
        <w:rPr>
          <w:rFonts w:ascii="Calibri" w:hAnsi="Calibri"/>
          <w:b/>
          <w:sz w:val="28"/>
          <w:u w:val="single"/>
        </w:rPr>
        <w:t>Headings</w:t>
      </w:r>
      <w:r w:rsidR="00E427A6" w:rsidRPr="00470CB9">
        <w:rPr>
          <w:rFonts w:ascii="Calibri" w:hAnsi="Calibri"/>
          <w:b/>
          <w:sz w:val="28"/>
        </w:rPr>
        <w:t>.</w:t>
      </w:r>
      <w:r w:rsidR="00E427A6" w:rsidRPr="00470CB9">
        <w:rPr>
          <w:rFonts w:ascii="Calibri" w:hAnsi="Calibri"/>
          <w:sz w:val="28"/>
        </w:rPr>
        <w:t xml:space="preserve">  </w:t>
      </w:r>
      <w:r w:rsidR="00E427A6" w:rsidRPr="00470CB9">
        <w:rPr>
          <w:rFonts w:ascii="Calibri" w:hAnsi="Calibri"/>
        </w:rPr>
        <w:t>The headings to the various paragraph</w:t>
      </w:r>
      <w:r w:rsidR="00A41650" w:rsidRPr="00470CB9">
        <w:rPr>
          <w:rFonts w:ascii="Calibri" w:hAnsi="Calibri"/>
        </w:rPr>
        <w:t>s contained in the Rental Agreement</w:t>
      </w:r>
      <w:r w:rsidR="00E427A6" w:rsidRPr="00470CB9">
        <w:rPr>
          <w:rFonts w:ascii="Calibri" w:hAnsi="Calibri"/>
        </w:rPr>
        <w:t xml:space="preserve"> have been inserted for convenient reference only and shall to no extent affect the meaning</w:t>
      </w:r>
      <w:r w:rsidR="00A41650" w:rsidRPr="00470CB9">
        <w:rPr>
          <w:rFonts w:ascii="Calibri" w:hAnsi="Calibri"/>
        </w:rPr>
        <w:t xml:space="preserve"> or interpretation of this Agreement</w:t>
      </w:r>
      <w:r w:rsidR="00E427A6" w:rsidRPr="00470CB9">
        <w:rPr>
          <w:rFonts w:ascii="Calibri" w:hAnsi="Calibri"/>
        </w:rPr>
        <w:t>.</w:t>
      </w:r>
    </w:p>
    <w:p w:rsidR="00E427A6" w:rsidRPr="00470CB9" w:rsidRDefault="00E427A6">
      <w:pPr>
        <w:jc w:val="both"/>
        <w:rPr>
          <w:rFonts w:ascii="Calibri" w:hAnsi="Calibri"/>
        </w:rPr>
      </w:pPr>
    </w:p>
    <w:p w:rsidR="00E427A6" w:rsidRPr="00470CB9" w:rsidRDefault="00723027">
      <w:pPr>
        <w:jc w:val="both"/>
        <w:rPr>
          <w:rFonts w:ascii="Calibri" w:hAnsi="Calibri"/>
        </w:rPr>
      </w:pPr>
      <w:r w:rsidRPr="00470CB9">
        <w:rPr>
          <w:rFonts w:ascii="Calibri" w:hAnsi="Calibri"/>
        </w:rPr>
        <w:tab/>
      </w:r>
      <w:r w:rsidR="00111E4D">
        <w:rPr>
          <w:rFonts w:ascii="Calibri" w:hAnsi="Calibri"/>
          <w:b/>
          <w:sz w:val="28"/>
        </w:rPr>
        <w:t>27</w:t>
      </w:r>
      <w:r w:rsidR="00E427A6" w:rsidRPr="00470CB9">
        <w:rPr>
          <w:rFonts w:ascii="Calibri" w:hAnsi="Calibri"/>
          <w:b/>
          <w:sz w:val="28"/>
        </w:rPr>
        <w:t>.</w:t>
      </w:r>
      <w:r w:rsidR="00E427A6" w:rsidRPr="00470CB9">
        <w:rPr>
          <w:rFonts w:ascii="Calibri" w:hAnsi="Calibri"/>
          <w:b/>
          <w:sz w:val="28"/>
        </w:rPr>
        <w:tab/>
      </w:r>
      <w:r w:rsidR="00E427A6" w:rsidRPr="00470CB9">
        <w:rPr>
          <w:rFonts w:ascii="Calibri" w:hAnsi="Calibri"/>
          <w:b/>
          <w:sz w:val="28"/>
          <w:u w:val="single"/>
        </w:rPr>
        <w:t>Counterparts</w:t>
      </w:r>
      <w:r w:rsidR="00A41650" w:rsidRPr="00470CB9">
        <w:rPr>
          <w:rFonts w:ascii="Calibri" w:hAnsi="Calibri"/>
        </w:rPr>
        <w:t>.  This Rental Agreement</w:t>
      </w:r>
      <w:r w:rsidR="00E427A6" w:rsidRPr="00470CB9">
        <w:rPr>
          <w:rFonts w:ascii="Calibri" w:hAnsi="Calibri"/>
        </w:rPr>
        <w:t xml:space="preserve"> may be executed in two (2) or more counterparts, each of which shall be deemed an original but all of which shall constitute one instrument.</w:t>
      </w:r>
    </w:p>
    <w:p w:rsidR="00E427A6" w:rsidRPr="00470CB9" w:rsidRDefault="00E427A6">
      <w:pPr>
        <w:jc w:val="both"/>
        <w:rPr>
          <w:rFonts w:ascii="Calibri" w:hAnsi="Calibri"/>
        </w:rPr>
      </w:pPr>
    </w:p>
    <w:p w:rsidR="00E427A6" w:rsidRPr="00470CB9" w:rsidRDefault="00723027">
      <w:pPr>
        <w:jc w:val="both"/>
        <w:rPr>
          <w:rFonts w:ascii="Calibri" w:hAnsi="Calibri"/>
        </w:rPr>
      </w:pPr>
      <w:r w:rsidRPr="00470CB9">
        <w:rPr>
          <w:rFonts w:ascii="Calibri" w:hAnsi="Calibri"/>
        </w:rPr>
        <w:tab/>
      </w:r>
      <w:r w:rsidR="00111E4D">
        <w:rPr>
          <w:rFonts w:ascii="Calibri" w:hAnsi="Calibri"/>
          <w:b/>
          <w:sz w:val="28"/>
        </w:rPr>
        <w:t>28</w:t>
      </w:r>
      <w:r w:rsidR="00E427A6" w:rsidRPr="00470CB9">
        <w:rPr>
          <w:rFonts w:ascii="Calibri" w:hAnsi="Calibri"/>
          <w:b/>
          <w:sz w:val="28"/>
        </w:rPr>
        <w:t>.</w:t>
      </w:r>
      <w:r w:rsidR="00E427A6" w:rsidRPr="00470CB9">
        <w:rPr>
          <w:rFonts w:ascii="Calibri" w:hAnsi="Calibri"/>
          <w:b/>
          <w:sz w:val="28"/>
        </w:rPr>
        <w:tab/>
      </w:r>
      <w:r w:rsidR="00E427A6" w:rsidRPr="00470CB9">
        <w:rPr>
          <w:rFonts w:ascii="Calibri" w:hAnsi="Calibri"/>
          <w:b/>
          <w:sz w:val="28"/>
          <w:u w:val="single"/>
        </w:rPr>
        <w:t>Merger or Modification</w:t>
      </w:r>
      <w:r w:rsidR="00E427A6" w:rsidRPr="00470CB9">
        <w:rPr>
          <w:rFonts w:ascii="Calibri" w:hAnsi="Calibri"/>
          <w:b/>
          <w:sz w:val="28"/>
        </w:rPr>
        <w:t>.</w:t>
      </w:r>
      <w:r w:rsidR="00E427A6" w:rsidRPr="00470CB9">
        <w:rPr>
          <w:rFonts w:ascii="Calibri" w:hAnsi="Calibri"/>
          <w:sz w:val="28"/>
        </w:rPr>
        <w:t xml:space="preserve">  </w:t>
      </w:r>
      <w:r w:rsidR="00E427A6" w:rsidRPr="00470CB9">
        <w:rPr>
          <w:rFonts w:ascii="Calibri" w:hAnsi="Calibri"/>
        </w:rPr>
        <w:t xml:space="preserve">This constitutes the entire agreement between the parties with respect to </w:t>
      </w:r>
      <w:r w:rsidR="00A41650" w:rsidRPr="00470CB9">
        <w:rPr>
          <w:rFonts w:ascii="Calibri" w:hAnsi="Calibri"/>
        </w:rPr>
        <w:t>the subject matter of this Rental Agreement</w:t>
      </w:r>
      <w:r w:rsidR="00E427A6" w:rsidRPr="00470CB9">
        <w:rPr>
          <w:rFonts w:ascii="Calibri" w:hAnsi="Calibri"/>
        </w:rPr>
        <w:t xml:space="preserve">, and any prior discussion, negotiations and agreements between the </w:t>
      </w:r>
      <w:r w:rsidR="00A41650" w:rsidRPr="00470CB9">
        <w:rPr>
          <w:rFonts w:ascii="Calibri" w:hAnsi="Calibri"/>
        </w:rPr>
        <w:t>parties are merged in this Agreement</w:t>
      </w:r>
      <w:r w:rsidR="00E427A6" w:rsidRPr="00470CB9">
        <w:rPr>
          <w:rFonts w:ascii="Calibri" w:hAnsi="Calibri"/>
        </w:rPr>
        <w:t>.</w:t>
      </w:r>
    </w:p>
    <w:p w:rsidR="00E427A6" w:rsidRPr="00470CB9" w:rsidRDefault="00E427A6">
      <w:pPr>
        <w:jc w:val="both"/>
        <w:rPr>
          <w:rFonts w:ascii="Calibri" w:hAnsi="Calibri"/>
        </w:rPr>
      </w:pPr>
    </w:p>
    <w:p w:rsidR="00E427A6" w:rsidRPr="00470CB9" w:rsidRDefault="00723027">
      <w:pPr>
        <w:jc w:val="both"/>
        <w:rPr>
          <w:rFonts w:ascii="Calibri" w:hAnsi="Calibri"/>
        </w:rPr>
      </w:pPr>
      <w:r w:rsidRPr="00470CB9">
        <w:rPr>
          <w:rFonts w:ascii="Calibri" w:hAnsi="Calibri"/>
        </w:rPr>
        <w:tab/>
      </w:r>
      <w:r w:rsidR="00111E4D">
        <w:rPr>
          <w:rFonts w:ascii="Calibri" w:hAnsi="Calibri"/>
          <w:b/>
          <w:sz w:val="28"/>
        </w:rPr>
        <w:t>29</w:t>
      </w:r>
      <w:r w:rsidR="00E427A6" w:rsidRPr="00470CB9">
        <w:rPr>
          <w:rFonts w:ascii="Calibri" w:hAnsi="Calibri"/>
          <w:b/>
          <w:sz w:val="28"/>
        </w:rPr>
        <w:t>.</w:t>
      </w:r>
      <w:r w:rsidR="00E427A6" w:rsidRPr="00470CB9">
        <w:rPr>
          <w:rFonts w:ascii="Calibri" w:hAnsi="Calibri"/>
          <w:b/>
          <w:sz w:val="28"/>
        </w:rPr>
        <w:tab/>
      </w:r>
      <w:r w:rsidR="00E427A6" w:rsidRPr="00470CB9">
        <w:rPr>
          <w:rFonts w:ascii="Calibri" w:hAnsi="Calibri"/>
          <w:b/>
          <w:sz w:val="28"/>
          <w:u w:val="single"/>
        </w:rPr>
        <w:t>Amendment</w:t>
      </w:r>
      <w:r w:rsidR="00A41650" w:rsidRPr="00470CB9">
        <w:rPr>
          <w:rFonts w:ascii="Calibri" w:hAnsi="Calibri"/>
          <w:b/>
          <w:sz w:val="28"/>
        </w:rPr>
        <w:t>.</w:t>
      </w:r>
      <w:r w:rsidR="00A41650" w:rsidRPr="00470CB9">
        <w:rPr>
          <w:rFonts w:ascii="Calibri" w:hAnsi="Calibri"/>
          <w:sz w:val="28"/>
        </w:rPr>
        <w:t xml:space="preserve">  </w:t>
      </w:r>
      <w:r w:rsidR="00A41650" w:rsidRPr="00470CB9">
        <w:rPr>
          <w:rFonts w:ascii="Calibri" w:hAnsi="Calibri"/>
        </w:rPr>
        <w:t>This Rental Agreement</w:t>
      </w:r>
      <w:r w:rsidR="00EC7783" w:rsidRPr="00470CB9">
        <w:rPr>
          <w:rFonts w:ascii="Calibri" w:hAnsi="Calibri"/>
        </w:rPr>
        <w:t xml:space="preserve"> may be amended only in</w:t>
      </w:r>
      <w:r w:rsidR="00E427A6" w:rsidRPr="00470CB9">
        <w:rPr>
          <w:rFonts w:ascii="Calibri" w:hAnsi="Calibri"/>
        </w:rPr>
        <w:t xml:space="preserve"> writing executed by all parties.</w:t>
      </w:r>
    </w:p>
    <w:p w:rsidR="00E427A6" w:rsidRPr="00470CB9" w:rsidRDefault="00E427A6">
      <w:pPr>
        <w:jc w:val="both"/>
        <w:rPr>
          <w:rFonts w:ascii="Calibri" w:hAnsi="Calibri"/>
        </w:rPr>
      </w:pPr>
    </w:p>
    <w:p w:rsidR="00E427A6" w:rsidRPr="00470CB9" w:rsidRDefault="00723027">
      <w:pPr>
        <w:jc w:val="both"/>
        <w:rPr>
          <w:rFonts w:ascii="Calibri" w:hAnsi="Calibri"/>
        </w:rPr>
      </w:pPr>
      <w:r w:rsidRPr="00470CB9">
        <w:rPr>
          <w:rFonts w:ascii="Calibri" w:hAnsi="Calibri"/>
        </w:rPr>
        <w:tab/>
      </w:r>
      <w:r w:rsidR="00111E4D">
        <w:rPr>
          <w:rFonts w:ascii="Calibri" w:hAnsi="Calibri"/>
          <w:b/>
          <w:sz w:val="28"/>
        </w:rPr>
        <w:t>30</w:t>
      </w:r>
      <w:r w:rsidR="00E427A6" w:rsidRPr="00470CB9">
        <w:rPr>
          <w:rFonts w:ascii="Calibri" w:hAnsi="Calibri"/>
          <w:b/>
          <w:sz w:val="28"/>
        </w:rPr>
        <w:t>.</w:t>
      </w:r>
      <w:r w:rsidR="00E427A6" w:rsidRPr="00470CB9">
        <w:rPr>
          <w:rFonts w:ascii="Calibri" w:hAnsi="Calibri"/>
          <w:b/>
          <w:sz w:val="28"/>
        </w:rPr>
        <w:tab/>
      </w:r>
      <w:r w:rsidR="00E427A6" w:rsidRPr="00470CB9">
        <w:rPr>
          <w:rFonts w:ascii="Calibri" w:hAnsi="Calibri"/>
          <w:b/>
          <w:sz w:val="28"/>
          <w:u w:val="single"/>
        </w:rPr>
        <w:t>Words and Gender or Number</w:t>
      </w:r>
      <w:r w:rsidR="00E427A6" w:rsidRPr="00470CB9">
        <w:rPr>
          <w:rFonts w:ascii="Calibri" w:hAnsi="Calibri"/>
          <w:b/>
          <w:sz w:val="28"/>
        </w:rPr>
        <w:t>.</w:t>
      </w:r>
      <w:r w:rsidR="00E427A6" w:rsidRPr="00470CB9">
        <w:rPr>
          <w:rFonts w:ascii="Calibri" w:hAnsi="Calibri"/>
          <w:sz w:val="28"/>
        </w:rPr>
        <w:t xml:space="preserve">  </w:t>
      </w:r>
      <w:r w:rsidR="00E427A6" w:rsidRPr="00470CB9">
        <w:rPr>
          <w:rFonts w:ascii="Calibri" w:hAnsi="Calibri"/>
        </w:rPr>
        <w:t>Unless the context clearly indicates the contrary, the singular number, as used in th</w:t>
      </w:r>
      <w:r w:rsidR="00A41650" w:rsidRPr="00470CB9">
        <w:rPr>
          <w:rFonts w:ascii="Calibri" w:hAnsi="Calibri"/>
        </w:rPr>
        <w:t>is Agreement</w:t>
      </w:r>
      <w:r w:rsidR="00E427A6" w:rsidRPr="00470CB9">
        <w:rPr>
          <w:rFonts w:ascii="Calibri" w:hAnsi="Calibri"/>
        </w:rPr>
        <w:t>, shall include the plural, the plural the singular and the use of any gender shall be applicable to all genders.</w:t>
      </w:r>
    </w:p>
    <w:p w:rsidR="00E427A6" w:rsidRPr="00470CB9" w:rsidRDefault="00E427A6">
      <w:pPr>
        <w:jc w:val="both"/>
        <w:rPr>
          <w:rFonts w:ascii="Calibri" w:hAnsi="Calibri"/>
        </w:rPr>
      </w:pPr>
    </w:p>
    <w:p w:rsidR="00E427A6" w:rsidRPr="00470CB9" w:rsidRDefault="00723027">
      <w:pPr>
        <w:jc w:val="both"/>
        <w:rPr>
          <w:rFonts w:ascii="Calibri" w:hAnsi="Calibri"/>
        </w:rPr>
      </w:pPr>
      <w:r w:rsidRPr="00470CB9">
        <w:rPr>
          <w:rFonts w:ascii="Calibri" w:hAnsi="Calibri"/>
        </w:rPr>
        <w:tab/>
      </w:r>
      <w:r w:rsidR="00111E4D">
        <w:rPr>
          <w:rFonts w:ascii="Calibri" w:hAnsi="Calibri"/>
          <w:b/>
          <w:sz w:val="28"/>
        </w:rPr>
        <w:t>31</w:t>
      </w:r>
      <w:r w:rsidR="00E427A6" w:rsidRPr="00470CB9">
        <w:rPr>
          <w:rFonts w:ascii="Calibri" w:hAnsi="Calibri"/>
          <w:b/>
          <w:sz w:val="28"/>
        </w:rPr>
        <w:t>.</w:t>
      </w:r>
      <w:r w:rsidR="00E427A6" w:rsidRPr="00470CB9">
        <w:rPr>
          <w:rFonts w:ascii="Calibri" w:hAnsi="Calibri"/>
          <w:b/>
          <w:sz w:val="28"/>
        </w:rPr>
        <w:tab/>
      </w:r>
      <w:r w:rsidR="00E427A6" w:rsidRPr="00470CB9">
        <w:rPr>
          <w:rFonts w:ascii="Calibri" w:hAnsi="Calibri"/>
          <w:b/>
          <w:sz w:val="28"/>
          <w:u w:val="single"/>
        </w:rPr>
        <w:t>Consent to Jurisdiction and Venue</w:t>
      </w:r>
      <w:r w:rsidR="00E427A6" w:rsidRPr="00470CB9">
        <w:rPr>
          <w:rFonts w:ascii="Calibri" w:hAnsi="Calibri"/>
          <w:b/>
          <w:sz w:val="28"/>
        </w:rPr>
        <w:t>.</w:t>
      </w:r>
      <w:r w:rsidR="00E427A6" w:rsidRPr="00470CB9">
        <w:rPr>
          <w:rFonts w:ascii="Calibri" w:hAnsi="Calibri"/>
          <w:sz w:val="28"/>
        </w:rPr>
        <w:t xml:space="preserve">  </w:t>
      </w:r>
      <w:r w:rsidR="00E427A6" w:rsidRPr="00470CB9">
        <w:rPr>
          <w:rFonts w:ascii="Calibri" w:hAnsi="Calibri"/>
        </w:rPr>
        <w:t>In the event of legal proceed</w:t>
      </w:r>
      <w:r w:rsidR="00A41650" w:rsidRPr="00470CB9">
        <w:rPr>
          <w:rFonts w:ascii="Calibri" w:hAnsi="Calibri"/>
        </w:rPr>
        <w:t>ings on or concerning this Rental Agreement, each party to this Agreement</w:t>
      </w:r>
      <w:r w:rsidR="00E427A6" w:rsidRPr="00470CB9">
        <w:rPr>
          <w:rFonts w:ascii="Calibri" w:hAnsi="Calibri"/>
        </w:rPr>
        <w:t xml:space="preserve"> consents to being subject to the personal jurisdiction of the courts of the State of Michigan as to any and all claims, defenses, counter claims, cross claims or </w:t>
      </w:r>
      <w:proofErr w:type="gramStart"/>
      <w:r w:rsidR="00E427A6" w:rsidRPr="00470CB9">
        <w:rPr>
          <w:rFonts w:ascii="Calibri" w:hAnsi="Calibri"/>
        </w:rPr>
        <w:t>third party</w:t>
      </w:r>
      <w:proofErr w:type="gramEnd"/>
      <w:r w:rsidR="00E427A6" w:rsidRPr="00470CB9">
        <w:rPr>
          <w:rFonts w:ascii="Calibri" w:hAnsi="Calibri"/>
        </w:rPr>
        <w:t xml:space="preserve"> claims.  The parties further sti</w:t>
      </w:r>
      <w:r w:rsidR="003400E9" w:rsidRPr="00470CB9">
        <w:rPr>
          <w:rFonts w:ascii="Calibri" w:hAnsi="Calibri"/>
        </w:rPr>
        <w:t xml:space="preserve">pulate to venue in the </w:t>
      </w:r>
      <w:r w:rsidR="00055EBB">
        <w:rPr>
          <w:rFonts w:ascii="Calibri" w:hAnsi="Calibri"/>
        </w:rPr>
        <w:t>Lake</w:t>
      </w:r>
      <w:r w:rsidR="00E427A6" w:rsidRPr="00470CB9">
        <w:rPr>
          <w:rFonts w:ascii="Calibri" w:hAnsi="Calibri"/>
        </w:rPr>
        <w:t xml:space="preserve"> County courts.</w:t>
      </w:r>
    </w:p>
    <w:p w:rsidR="00E427A6" w:rsidRPr="00470CB9" w:rsidRDefault="00E427A6">
      <w:pPr>
        <w:jc w:val="both"/>
        <w:rPr>
          <w:rFonts w:ascii="Calibri" w:hAnsi="Calibri"/>
        </w:rPr>
      </w:pPr>
    </w:p>
    <w:p w:rsidR="00E427A6" w:rsidRPr="00470CB9" w:rsidRDefault="00470CB9">
      <w:pPr>
        <w:jc w:val="both"/>
        <w:rPr>
          <w:rFonts w:ascii="Calibri" w:hAnsi="Calibri"/>
          <w:b/>
          <w:bCs/>
        </w:rPr>
      </w:pPr>
      <w:r w:rsidRPr="00470CB9">
        <w:rPr>
          <w:rFonts w:ascii="Calibri" w:hAnsi="Calibri"/>
        </w:rPr>
        <w:tab/>
      </w:r>
      <w:r w:rsidR="00111E4D">
        <w:rPr>
          <w:rFonts w:ascii="Calibri" w:hAnsi="Calibri"/>
          <w:b/>
        </w:rPr>
        <w:t>32</w:t>
      </w:r>
      <w:r w:rsidR="00E427A6" w:rsidRPr="00470CB9">
        <w:rPr>
          <w:rFonts w:ascii="Calibri" w:hAnsi="Calibri"/>
          <w:b/>
        </w:rPr>
        <w:t>.</w:t>
      </w:r>
      <w:r w:rsidR="00E427A6" w:rsidRPr="00470CB9">
        <w:rPr>
          <w:rFonts w:ascii="Calibri" w:hAnsi="Calibri"/>
        </w:rPr>
        <w:tab/>
      </w:r>
      <w:r w:rsidR="00E427A6" w:rsidRPr="00470CB9">
        <w:rPr>
          <w:rFonts w:ascii="Calibri" w:hAnsi="Calibri"/>
          <w:b/>
          <w:bCs/>
          <w:u w:val="single"/>
        </w:rPr>
        <w:t>NOTICE</w:t>
      </w:r>
      <w:r w:rsidR="00E427A6" w:rsidRPr="00470CB9">
        <w:rPr>
          <w:rFonts w:ascii="Calibri" w:hAnsi="Calibri"/>
          <w:b/>
          <w:bCs/>
        </w:rPr>
        <w:t xml:space="preserve">.  </w:t>
      </w:r>
      <w:r w:rsidR="00055EBB">
        <w:rPr>
          <w:rFonts w:ascii="Calibri" w:hAnsi="Calibri"/>
          <w:b/>
          <w:bCs/>
        </w:rPr>
        <w:t>INDIANA</w:t>
      </w:r>
      <w:r w:rsidR="00E427A6" w:rsidRPr="00470CB9">
        <w:rPr>
          <w:rFonts w:ascii="Calibri" w:hAnsi="Calibri"/>
          <w:b/>
          <w:bCs/>
        </w:rPr>
        <w:t xml:space="preserve"> LAW ESTABLISHES RIGHTS AND OBLIGA</w:t>
      </w:r>
      <w:r w:rsidR="00E427A6" w:rsidRPr="00470CB9">
        <w:rPr>
          <w:rFonts w:ascii="Calibri" w:hAnsi="Calibri"/>
          <w:b/>
          <w:bCs/>
        </w:rPr>
        <w:softHyphen/>
        <w:t xml:space="preserve">TIONS FOR THE PARTIES TO RENTAL AGREEMENTS.  THIS AGREEMENT IS REQUIRED TO COMPLY WITH THE TRUTH-IN-RENTING ACT.  IF YOU HAVE A QUESTION ABOUT THE INTERPRETATION OR LEGALITY OF A PROVISION OF THIS AGREEMENT, YOU MAY WISH TO SEEK ASSISTANCE FROM A LAWYER OR OTHER QUALIFIED PERSON.  </w:t>
      </w:r>
    </w:p>
    <w:p w:rsidR="00E427A6" w:rsidRPr="00470CB9" w:rsidRDefault="00E427A6">
      <w:pPr>
        <w:jc w:val="both"/>
        <w:rPr>
          <w:rFonts w:ascii="Calibri" w:hAnsi="Calibri"/>
        </w:rPr>
      </w:pPr>
      <w:r w:rsidRPr="00470CB9">
        <w:rPr>
          <w:rFonts w:ascii="Calibri" w:hAnsi="Calibri"/>
        </w:rPr>
        <w:tab/>
      </w:r>
    </w:p>
    <w:p w:rsidR="00E427A6" w:rsidRDefault="00A41650">
      <w:pPr>
        <w:keepNext/>
        <w:keepLines/>
        <w:jc w:val="both"/>
        <w:rPr>
          <w:rFonts w:ascii="Calibri" w:hAnsi="Calibri"/>
        </w:rPr>
      </w:pPr>
      <w:r w:rsidRPr="00470CB9">
        <w:rPr>
          <w:rFonts w:ascii="Calibri" w:hAnsi="Calibri"/>
        </w:rPr>
        <w:t>By signing this Rental</w:t>
      </w:r>
      <w:r w:rsidR="00E427A6" w:rsidRPr="00470CB9">
        <w:rPr>
          <w:rFonts w:ascii="Calibri" w:hAnsi="Calibri"/>
        </w:rPr>
        <w:t xml:space="preserve"> Agreement, the parties acknowledge that they have read this document, they know its contents and </w:t>
      </w:r>
      <w:r w:rsidR="000F3C39">
        <w:rPr>
          <w:rFonts w:ascii="Calibri" w:hAnsi="Calibri"/>
        </w:rPr>
        <w:t>they are voluntarily signing it.</w:t>
      </w:r>
    </w:p>
    <w:p w:rsidR="000F3C39" w:rsidRDefault="000F3C39">
      <w:pPr>
        <w:keepNext/>
        <w:keepLines/>
        <w:jc w:val="both"/>
        <w:rPr>
          <w:rFonts w:ascii="Calibri" w:hAnsi="Calibri"/>
        </w:rPr>
      </w:pPr>
    </w:p>
    <w:p w:rsidR="000F3C39" w:rsidRDefault="000F3C39" w:rsidP="000F3C39">
      <w:pPr>
        <w:keepNext/>
        <w:keepLines/>
        <w:jc w:val="center"/>
        <w:rPr>
          <w:rFonts w:ascii="Calibri" w:hAnsi="Calibri"/>
          <w:b/>
          <w:color w:val="548DD4"/>
          <w:sz w:val="32"/>
        </w:rPr>
      </w:pPr>
      <w:r w:rsidRPr="000F3C39">
        <w:rPr>
          <w:rFonts w:ascii="Calibri" w:hAnsi="Calibri"/>
          <w:b/>
          <w:color w:val="548DD4"/>
          <w:sz w:val="32"/>
        </w:rPr>
        <w:br w:type="page"/>
      </w:r>
      <w:r w:rsidR="0012256F">
        <w:rPr>
          <w:rFonts w:ascii="Calibri" w:hAnsi="Calibri"/>
          <w:b/>
          <w:color w:val="548DD4"/>
          <w:sz w:val="32"/>
        </w:rPr>
        <w:lastRenderedPageBreak/>
        <w:t>SAND PRAIRIE</w:t>
      </w:r>
      <w:r w:rsidR="00A0606D">
        <w:rPr>
          <w:rFonts w:ascii="Calibri" w:hAnsi="Calibri"/>
          <w:b/>
          <w:color w:val="548DD4"/>
          <w:sz w:val="32"/>
        </w:rPr>
        <w:t xml:space="preserve"> RENTAL AGREEMENT SIGNATURE PAGE</w:t>
      </w:r>
    </w:p>
    <w:p w:rsidR="00FD39E7" w:rsidRDefault="00FD39E7" w:rsidP="000F3C39">
      <w:pPr>
        <w:keepNext/>
        <w:keepLines/>
        <w:jc w:val="center"/>
        <w:rPr>
          <w:rFonts w:ascii="Calibri" w:hAnsi="Calibri"/>
          <w:b/>
          <w:color w:val="FF0000"/>
          <w:sz w:val="32"/>
        </w:rPr>
      </w:pPr>
    </w:p>
    <w:p w:rsidR="00E427A6" w:rsidRDefault="00A0606D" w:rsidP="00627DAC">
      <w:pPr>
        <w:keepNext/>
        <w:keepLines/>
        <w:jc w:val="center"/>
        <w:rPr>
          <w:rFonts w:ascii="Calibri" w:hAnsi="Calibri"/>
          <w:b/>
          <w:color w:val="FF0000"/>
          <w:sz w:val="32"/>
        </w:rPr>
      </w:pPr>
      <w:r w:rsidRPr="00A0606D">
        <w:rPr>
          <w:rFonts w:ascii="Calibri" w:hAnsi="Calibri"/>
          <w:b/>
          <w:color w:val="FF0000"/>
          <w:sz w:val="32"/>
        </w:rPr>
        <w:t>Dates reserved</w:t>
      </w:r>
      <w:r w:rsidR="00627DAC">
        <w:rPr>
          <w:rFonts w:ascii="Calibri" w:hAnsi="Calibri"/>
          <w:b/>
          <w:color w:val="FF0000"/>
          <w:sz w:val="32"/>
        </w:rPr>
        <w:t xml:space="preserve">:  </w:t>
      </w:r>
      <w:r w:rsidR="001E3C1B" w:rsidRPr="001E3C1B">
        <w:rPr>
          <w:rFonts w:ascii="Calibri" w:hAnsi="Calibri"/>
          <w:b/>
          <w:color w:val="FF0000"/>
          <w:sz w:val="32"/>
          <w:highlight w:val="yellow"/>
        </w:rPr>
        <w:t>__</w:t>
      </w:r>
      <w:r w:rsidR="00D37C8E">
        <w:rPr>
          <w:rFonts w:ascii="Calibri" w:hAnsi="Calibri"/>
          <w:b/>
          <w:color w:val="FF0000"/>
          <w:sz w:val="32"/>
          <w:highlight w:val="yellow"/>
        </w:rPr>
        <w:t>__________________</w:t>
      </w:r>
      <w:r w:rsidR="001E3C1B" w:rsidRPr="001E3C1B">
        <w:rPr>
          <w:rFonts w:ascii="Calibri" w:hAnsi="Calibri"/>
          <w:b/>
          <w:color w:val="FF0000"/>
          <w:sz w:val="32"/>
          <w:highlight w:val="yellow"/>
        </w:rPr>
        <w:t>_________</w:t>
      </w:r>
    </w:p>
    <w:p w:rsidR="00E939F7" w:rsidRDefault="00E939F7" w:rsidP="00627DAC">
      <w:pPr>
        <w:keepNext/>
        <w:keepLines/>
        <w:jc w:val="center"/>
        <w:rPr>
          <w:rFonts w:ascii="Calibri" w:hAnsi="Calibri"/>
          <w:b/>
          <w:color w:val="FF0000"/>
          <w:sz w:val="32"/>
        </w:rPr>
      </w:pPr>
    </w:p>
    <w:p w:rsidR="00E939F7" w:rsidRPr="00470CB9" w:rsidRDefault="00E939F7" w:rsidP="00627DAC">
      <w:pPr>
        <w:keepNext/>
        <w:keepLines/>
        <w:jc w:val="center"/>
        <w:rPr>
          <w:rFonts w:ascii="Calibri" w:hAnsi="Calibri"/>
        </w:rPr>
      </w:pPr>
    </w:p>
    <w:p w:rsidR="00B85739" w:rsidRPr="000F3C39" w:rsidRDefault="00B85739" w:rsidP="000F3C39">
      <w:pPr>
        <w:keepNext/>
        <w:ind w:left="2880" w:firstLine="720"/>
        <w:jc w:val="both"/>
        <w:rPr>
          <w:rFonts w:ascii="Calibri" w:hAnsi="Calibri"/>
          <w:b/>
          <w:sz w:val="28"/>
          <w:szCs w:val="36"/>
          <w:u w:val="single"/>
        </w:rPr>
      </w:pPr>
      <w:r w:rsidRPr="000F3C39">
        <w:rPr>
          <w:rFonts w:ascii="Calibri" w:hAnsi="Calibri"/>
          <w:b/>
          <w:sz w:val="28"/>
          <w:szCs w:val="36"/>
          <w:u w:val="single"/>
        </w:rPr>
        <w:t>LANDLORD</w:t>
      </w:r>
    </w:p>
    <w:p w:rsidR="00B85739" w:rsidRPr="00470CB9" w:rsidRDefault="00B85739" w:rsidP="00B85739">
      <w:pPr>
        <w:keepNext/>
        <w:jc w:val="both"/>
        <w:rPr>
          <w:rFonts w:ascii="Calibri" w:hAnsi="Calibri"/>
        </w:rPr>
      </w:pPr>
    </w:p>
    <w:p w:rsidR="00B85739" w:rsidRDefault="00B85739" w:rsidP="00B85739">
      <w:pPr>
        <w:keepNext/>
        <w:ind w:left="3600" w:firstLine="720"/>
        <w:jc w:val="right"/>
        <w:rPr>
          <w:rFonts w:ascii="Calibri" w:hAnsi="Calibri"/>
          <w:b/>
        </w:rPr>
      </w:pPr>
    </w:p>
    <w:p w:rsidR="00B85739" w:rsidRPr="00470CB9" w:rsidRDefault="00B85739" w:rsidP="00B85739">
      <w:pPr>
        <w:keepNext/>
        <w:ind w:left="2880" w:firstLine="720"/>
        <w:rPr>
          <w:rFonts w:ascii="Calibri" w:hAnsi="Calibri"/>
        </w:rPr>
      </w:pPr>
      <w:r w:rsidRPr="00470CB9">
        <w:rPr>
          <w:rFonts w:ascii="Calibri" w:hAnsi="Calibri"/>
          <w:b/>
        </w:rPr>
        <w:t>Signature</w:t>
      </w:r>
      <w:r>
        <w:rPr>
          <w:rFonts w:ascii="Calibri" w:hAnsi="Calibri"/>
          <w:b/>
        </w:rPr>
        <w:t xml:space="preserve">: </w:t>
      </w:r>
      <w:r>
        <w:rPr>
          <w:rFonts w:ascii="Calibri" w:hAnsi="Calibri"/>
          <w:b/>
        </w:rPr>
        <w:tab/>
      </w:r>
      <w:r w:rsidRPr="008C2AA2">
        <w:rPr>
          <w:rFonts w:ascii="Calibri" w:hAnsi="Calibri"/>
          <w:highlight w:val="yellow"/>
        </w:rPr>
        <w:t>_____</w:t>
      </w:r>
      <w:r w:rsidRPr="00D15E91">
        <w:rPr>
          <w:rFonts w:ascii="Calibri" w:hAnsi="Calibri"/>
          <w:highlight w:val="yellow"/>
        </w:rPr>
        <w:t>____________________________________</w:t>
      </w:r>
    </w:p>
    <w:p w:rsidR="00B85739" w:rsidRPr="00470CB9" w:rsidRDefault="00B85739" w:rsidP="00B85739">
      <w:pPr>
        <w:keepNext/>
        <w:jc w:val="both"/>
        <w:rPr>
          <w:rFonts w:ascii="Calibri" w:hAnsi="Calibri"/>
        </w:rPr>
      </w:pPr>
    </w:p>
    <w:p w:rsidR="00B85739" w:rsidRDefault="00055EBB" w:rsidP="00B85739">
      <w:pPr>
        <w:keepNext/>
        <w:ind w:left="2880" w:firstLine="720"/>
        <w:jc w:val="both"/>
        <w:rPr>
          <w:rFonts w:ascii="Calibri" w:hAnsi="Calibri"/>
        </w:rPr>
      </w:pPr>
      <w:r>
        <w:rPr>
          <w:rFonts w:ascii="Calibri" w:hAnsi="Calibri"/>
        </w:rPr>
        <w:t>Jill Feikema</w:t>
      </w:r>
    </w:p>
    <w:p w:rsidR="00055EBB" w:rsidRDefault="00CB52F1" w:rsidP="00CB52F1">
      <w:pPr>
        <w:keepNext/>
        <w:ind w:left="2880" w:firstLine="720"/>
        <w:jc w:val="both"/>
        <w:rPr>
          <w:rFonts w:ascii="Calibri" w:hAnsi="Calibri"/>
        </w:rPr>
      </w:pPr>
      <w:r>
        <w:rPr>
          <w:rFonts w:ascii="Calibri" w:hAnsi="Calibri"/>
        </w:rPr>
        <w:t xml:space="preserve">Indiana Dunes Home - </w:t>
      </w:r>
      <w:r w:rsidR="00055EBB">
        <w:rPr>
          <w:rFonts w:ascii="Calibri" w:hAnsi="Calibri"/>
        </w:rPr>
        <w:t>Sand Prairie Properties LLC</w:t>
      </w:r>
    </w:p>
    <w:p w:rsidR="00055EBB" w:rsidRDefault="00055EBB" w:rsidP="00B85739">
      <w:pPr>
        <w:keepNext/>
        <w:ind w:left="2880" w:firstLine="720"/>
        <w:jc w:val="both"/>
        <w:rPr>
          <w:rFonts w:ascii="Calibri" w:hAnsi="Calibri"/>
        </w:rPr>
      </w:pPr>
      <w:r>
        <w:rPr>
          <w:rFonts w:ascii="Calibri" w:hAnsi="Calibri"/>
        </w:rPr>
        <w:t>9117 Beech Ave</w:t>
      </w:r>
    </w:p>
    <w:p w:rsidR="00055EBB" w:rsidRDefault="00055EBB" w:rsidP="00B85739">
      <w:pPr>
        <w:keepNext/>
        <w:ind w:left="2880" w:firstLine="720"/>
        <w:jc w:val="both"/>
        <w:rPr>
          <w:rFonts w:ascii="Calibri" w:hAnsi="Calibri"/>
        </w:rPr>
      </w:pPr>
      <w:r>
        <w:rPr>
          <w:rFonts w:ascii="Calibri" w:hAnsi="Calibri"/>
        </w:rPr>
        <w:t>Munster, IN 46321</w:t>
      </w:r>
    </w:p>
    <w:p w:rsidR="00B85739" w:rsidRPr="00470CB9" w:rsidRDefault="00B85739" w:rsidP="00B85739">
      <w:pPr>
        <w:keepNext/>
        <w:ind w:left="3600" w:firstLine="720"/>
        <w:jc w:val="both"/>
        <w:rPr>
          <w:rFonts w:ascii="Calibri" w:hAnsi="Calibri"/>
        </w:rPr>
      </w:pPr>
    </w:p>
    <w:p w:rsidR="00B85739" w:rsidRDefault="00055EBB" w:rsidP="00055EBB">
      <w:pPr>
        <w:ind w:left="2880" w:firstLine="720"/>
        <w:jc w:val="both"/>
        <w:rPr>
          <w:rFonts w:ascii="Calibri" w:hAnsi="Calibri"/>
        </w:rPr>
      </w:pPr>
      <w:r>
        <w:rPr>
          <w:rFonts w:ascii="Calibri" w:hAnsi="Calibri"/>
        </w:rPr>
        <w:t>219 741 2170 (Jill’s cell)</w:t>
      </w:r>
    </w:p>
    <w:p w:rsidR="00055EBB" w:rsidRDefault="00055EBB" w:rsidP="00055EBB">
      <w:pPr>
        <w:ind w:left="2880" w:firstLine="720"/>
        <w:jc w:val="both"/>
        <w:rPr>
          <w:rFonts w:ascii="Calibri" w:hAnsi="Calibri"/>
        </w:rPr>
      </w:pPr>
      <w:r>
        <w:rPr>
          <w:rFonts w:ascii="Calibri" w:hAnsi="Calibri"/>
        </w:rPr>
        <w:t>219 923 9107 (home)</w:t>
      </w:r>
    </w:p>
    <w:p w:rsidR="00D37C8E" w:rsidRPr="00470CB9" w:rsidRDefault="00D37C8E" w:rsidP="00055EBB">
      <w:pPr>
        <w:ind w:left="2880" w:firstLine="720"/>
        <w:jc w:val="both"/>
        <w:rPr>
          <w:rFonts w:ascii="Calibri" w:hAnsi="Calibri"/>
        </w:rPr>
      </w:pPr>
    </w:p>
    <w:p w:rsidR="00B85739" w:rsidRPr="00470CB9" w:rsidRDefault="00B85739" w:rsidP="00B85739">
      <w:pPr>
        <w:keepNext/>
        <w:ind w:left="2880" w:firstLine="720"/>
        <w:jc w:val="both"/>
        <w:rPr>
          <w:rFonts w:ascii="Calibri" w:hAnsi="Calibri"/>
        </w:rPr>
      </w:pPr>
    </w:p>
    <w:p w:rsidR="00B85739" w:rsidRDefault="00B85739" w:rsidP="00B85739">
      <w:pPr>
        <w:keepNext/>
        <w:jc w:val="both"/>
        <w:rPr>
          <w:rFonts w:ascii="Calibri" w:hAnsi="Calibri"/>
        </w:rPr>
      </w:pPr>
      <w:r w:rsidRPr="00470CB9">
        <w:rPr>
          <w:rFonts w:ascii="Calibri" w:hAnsi="Calibri"/>
        </w:rPr>
        <w:tab/>
      </w:r>
      <w:r w:rsidRPr="00470CB9">
        <w:rPr>
          <w:rFonts w:ascii="Calibri" w:hAnsi="Calibri"/>
        </w:rPr>
        <w:tab/>
      </w:r>
      <w:r w:rsidRPr="00470CB9">
        <w:rPr>
          <w:rFonts w:ascii="Calibri" w:hAnsi="Calibri"/>
        </w:rPr>
        <w:tab/>
      </w:r>
      <w:r w:rsidRPr="00470CB9">
        <w:rPr>
          <w:rFonts w:ascii="Calibri" w:hAnsi="Calibri"/>
        </w:rPr>
        <w:tab/>
      </w:r>
      <w:r w:rsidRPr="00470CB9">
        <w:rPr>
          <w:rFonts w:ascii="Calibri" w:hAnsi="Calibri"/>
        </w:rPr>
        <w:tab/>
      </w:r>
    </w:p>
    <w:p w:rsidR="00B85739" w:rsidRPr="000F3C39" w:rsidRDefault="00B85739" w:rsidP="00B85739">
      <w:pPr>
        <w:keepNext/>
        <w:ind w:left="2160" w:firstLine="1440"/>
        <w:jc w:val="both"/>
        <w:rPr>
          <w:rFonts w:ascii="Calibri" w:hAnsi="Calibri"/>
          <w:sz w:val="28"/>
          <w:szCs w:val="36"/>
          <w:u w:val="single"/>
        </w:rPr>
      </w:pPr>
      <w:r w:rsidRPr="000F3C39">
        <w:rPr>
          <w:rFonts w:ascii="Calibri" w:hAnsi="Calibri"/>
          <w:b/>
          <w:sz w:val="28"/>
          <w:szCs w:val="36"/>
          <w:u w:val="single"/>
        </w:rPr>
        <w:t>TENANT</w:t>
      </w:r>
    </w:p>
    <w:p w:rsidR="00B85739" w:rsidRPr="00470CB9" w:rsidRDefault="00B85739" w:rsidP="00B85739">
      <w:pPr>
        <w:keepNext/>
        <w:ind w:left="4320"/>
        <w:jc w:val="both"/>
        <w:rPr>
          <w:rFonts w:ascii="Calibri" w:hAnsi="Calibri"/>
        </w:rPr>
      </w:pPr>
    </w:p>
    <w:p w:rsidR="00B85739" w:rsidRDefault="00B85739" w:rsidP="00B85739">
      <w:pPr>
        <w:keepNext/>
        <w:ind w:left="2880" w:firstLine="720"/>
        <w:jc w:val="right"/>
        <w:rPr>
          <w:rFonts w:ascii="Calibri" w:hAnsi="Calibri"/>
          <w:b/>
        </w:rPr>
      </w:pPr>
    </w:p>
    <w:p w:rsidR="00B85739" w:rsidRDefault="00B85739" w:rsidP="000D0C94">
      <w:pPr>
        <w:keepNext/>
        <w:ind w:left="2880" w:firstLine="720"/>
        <w:jc w:val="both"/>
        <w:rPr>
          <w:rFonts w:ascii="Calibri" w:hAnsi="Calibri"/>
        </w:rPr>
      </w:pPr>
      <w:r w:rsidRPr="00470CB9">
        <w:rPr>
          <w:rFonts w:ascii="Calibri" w:hAnsi="Calibri"/>
          <w:b/>
        </w:rPr>
        <w:t>Signature:</w:t>
      </w:r>
      <w:r w:rsidR="000D0C94">
        <w:rPr>
          <w:rFonts w:ascii="Calibri" w:hAnsi="Calibri"/>
          <w:b/>
        </w:rPr>
        <w:t xml:space="preserve"> </w:t>
      </w:r>
      <w:r w:rsidR="000D0C94">
        <w:rPr>
          <w:rFonts w:ascii="Calibri" w:hAnsi="Calibri"/>
          <w:b/>
        </w:rPr>
        <w:tab/>
      </w:r>
      <w:r w:rsidRPr="00280F13">
        <w:rPr>
          <w:rFonts w:ascii="Calibri" w:hAnsi="Calibri"/>
          <w:b/>
        </w:rPr>
        <w:t xml:space="preserve"> </w:t>
      </w:r>
      <w:r w:rsidRPr="008C2AA2">
        <w:rPr>
          <w:rFonts w:ascii="Calibri" w:hAnsi="Calibri"/>
          <w:highlight w:val="yellow"/>
        </w:rPr>
        <w:t>______</w:t>
      </w:r>
      <w:r w:rsidRPr="00D15E91">
        <w:rPr>
          <w:rFonts w:ascii="Calibri" w:hAnsi="Calibri"/>
          <w:highlight w:val="yellow"/>
        </w:rPr>
        <w:t>___________________________________</w:t>
      </w:r>
    </w:p>
    <w:p w:rsidR="000F3C39" w:rsidRDefault="000F3C39" w:rsidP="000D0C94">
      <w:pPr>
        <w:keepNext/>
        <w:ind w:left="2880" w:firstLine="720"/>
        <w:jc w:val="both"/>
        <w:rPr>
          <w:rFonts w:ascii="Calibri" w:hAnsi="Calibri"/>
        </w:rPr>
      </w:pPr>
    </w:p>
    <w:p w:rsidR="000F3C39" w:rsidRPr="00470CB9" w:rsidRDefault="000F3C39" w:rsidP="000D0C94">
      <w:pPr>
        <w:keepNext/>
        <w:ind w:left="2880" w:firstLine="720"/>
        <w:jc w:val="both"/>
        <w:rPr>
          <w:rFonts w:ascii="Calibri" w:hAnsi="Calibri"/>
        </w:rPr>
      </w:pPr>
      <w:r w:rsidRPr="000F3C39">
        <w:rPr>
          <w:rFonts w:ascii="Calibri" w:hAnsi="Calibri"/>
          <w:b/>
        </w:rPr>
        <w:t>Date:</w:t>
      </w:r>
      <w:r w:rsidRPr="000F3C39">
        <w:rPr>
          <w:rFonts w:ascii="Calibri" w:hAnsi="Calibri"/>
          <w:b/>
        </w:rPr>
        <w:tab/>
      </w:r>
      <w:r>
        <w:rPr>
          <w:rFonts w:ascii="Calibri" w:hAnsi="Calibri"/>
        </w:rPr>
        <w:t xml:space="preserve">   </w:t>
      </w:r>
      <w:r>
        <w:rPr>
          <w:rFonts w:ascii="Calibri" w:hAnsi="Calibri"/>
        </w:rPr>
        <w:tab/>
        <w:t xml:space="preserve"> </w:t>
      </w:r>
      <w:r w:rsidRPr="008C2AA2">
        <w:rPr>
          <w:rFonts w:ascii="Calibri" w:hAnsi="Calibri"/>
          <w:highlight w:val="yellow"/>
        </w:rPr>
        <w:t>______</w:t>
      </w:r>
      <w:r w:rsidRPr="00D15E91">
        <w:rPr>
          <w:rFonts w:ascii="Calibri" w:hAnsi="Calibri"/>
          <w:highlight w:val="yellow"/>
        </w:rPr>
        <w:t>___________________________________</w:t>
      </w:r>
    </w:p>
    <w:p w:rsidR="00B32833" w:rsidRDefault="00B85739" w:rsidP="000D0C94">
      <w:pPr>
        <w:keepNext/>
        <w:ind w:left="3600" w:firstLine="720"/>
        <w:rPr>
          <w:rFonts w:ascii="Calibri" w:hAnsi="Calibri"/>
          <w:b/>
        </w:rPr>
      </w:pPr>
      <w:r>
        <w:rPr>
          <w:rFonts w:ascii="Calibri" w:hAnsi="Calibri"/>
          <w:b/>
        </w:rPr>
        <w:t xml:space="preserve"> </w:t>
      </w:r>
      <w:r w:rsidRPr="00D15E91">
        <w:rPr>
          <w:rFonts w:ascii="Calibri" w:hAnsi="Calibri"/>
          <w:b/>
        </w:rPr>
        <w:t xml:space="preserve"> </w:t>
      </w:r>
      <w:r w:rsidR="00B32833">
        <w:rPr>
          <w:rFonts w:ascii="Calibri" w:hAnsi="Calibri"/>
          <w:b/>
        </w:rPr>
        <w:tab/>
      </w:r>
      <w:r w:rsidR="00B32833">
        <w:rPr>
          <w:rFonts w:ascii="Calibri" w:hAnsi="Calibri"/>
          <w:b/>
        </w:rPr>
        <w:tab/>
      </w:r>
      <w:r w:rsidR="00B32833">
        <w:rPr>
          <w:rFonts w:ascii="Calibri" w:hAnsi="Calibri"/>
          <w:b/>
        </w:rPr>
        <w:tab/>
      </w:r>
      <w:r w:rsidR="00B32833">
        <w:rPr>
          <w:rFonts w:ascii="Calibri" w:hAnsi="Calibri"/>
          <w:b/>
        </w:rPr>
        <w:tab/>
      </w:r>
      <w:r w:rsidR="00B32833">
        <w:rPr>
          <w:rFonts w:ascii="Calibri" w:hAnsi="Calibri"/>
          <w:b/>
        </w:rPr>
        <w:tab/>
      </w:r>
      <w:r w:rsidR="00B32833">
        <w:rPr>
          <w:rFonts w:ascii="Calibri" w:hAnsi="Calibri"/>
          <w:b/>
        </w:rPr>
        <w:tab/>
      </w:r>
    </w:p>
    <w:p w:rsidR="00627DAC" w:rsidRDefault="00B32833" w:rsidP="00627DAC">
      <w:pPr>
        <w:keepNext/>
        <w:rPr>
          <w:rFonts w:ascii="Calibri" w:hAnsi="Calibri"/>
        </w:rPr>
      </w:pPr>
      <w:r>
        <w:rPr>
          <w:rFonts w:ascii="Calibri" w:hAnsi="Calibri"/>
          <w:b/>
        </w:rPr>
        <w:t xml:space="preserve">                                                                  </w:t>
      </w:r>
      <w:r w:rsidR="000D0C94">
        <w:rPr>
          <w:rFonts w:ascii="Calibri" w:hAnsi="Calibri"/>
          <w:b/>
        </w:rPr>
        <w:t>Address:</w:t>
      </w:r>
      <w:r w:rsidR="000D0C94">
        <w:rPr>
          <w:rFonts w:ascii="Calibri" w:hAnsi="Calibri"/>
          <w:b/>
        </w:rPr>
        <w:tab/>
      </w:r>
      <w:r w:rsidR="00627DAC">
        <w:rPr>
          <w:rFonts w:ascii="Calibri" w:hAnsi="Calibri"/>
        </w:rPr>
        <w:t xml:space="preserve"> </w:t>
      </w:r>
      <w:r w:rsidR="001E3C1B" w:rsidRPr="008C2AA2">
        <w:rPr>
          <w:rFonts w:ascii="Calibri" w:hAnsi="Calibri"/>
          <w:highlight w:val="yellow"/>
        </w:rPr>
        <w:t>______</w:t>
      </w:r>
      <w:r w:rsidR="001E3C1B" w:rsidRPr="00D15E91">
        <w:rPr>
          <w:rFonts w:ascii="Calibri" w:hAnsi="Calibri"/>
          <w:highlight w:val="yellow"/>
        </w:rPr>
        <w:t>___________________________________</w:t>
      </w:r>
    </w:p>
    <w:p w:rsidR="001E3C1B" w:rsidRPr="008C2AA2" w:rsidRDefault="001E3C1B" w:rsidP="00627DAC">
      <w:pPr>
        <w:keepNext/>
        <w:rPr>
          <w:rFonts w:ascii="Calibri" w:hAnsi="Calibri"/>
        </w:rPr>
      </w:pPr>
    </w:p>
    <w:p w:rsidR="00627DAC" w:rsidRDefault="00627DAC" w:rsidP="00627DAC">
      <w:pPr>
        <w:keepNext/>
        <w:ind w:left="2880" w:firstLine="720"/>
        <w:rPr>
          <w:rFonts w:ascii="Calibri" w:hAnsi="Calibri"/>
        </w:rPr>
      </w:pPr>
      <w:r>
        <w:rPr>
          <w:rFonts w:ascii="Calibri" w:hAnsi="Calibri"/>
        </w:rPr>
        <w:tab/>
      </w:r>
      <w:r>
        <w:rPr>
          <w:rFonts w:ascii="Calibri" w:hAnsi="Calibri"/>
        </w:rPr>
        <w:tab/>
        <w:t xml:space="preserve"> </w:t>
      </w:r>
      <w:r w:rsidR="001E3C1B" w:rsidRPr="008C2AA2">
        <w:rPr>
          <w:rFonts w:ascii="Calibri" w:hAnsi="Calibri"/>
          <w:highlight w:val="yellow"/>
        </w:rPr>
        <w:t>______</w:t>
      </w:r>
      <w:r w:rsidR="001E3C1B" w:rsidRPr="00D15E91">
        <w:rPr>
          <w:rFonts w:ascii="Calibri" w:hAnsi="Calibri"/>
          <w:highlight w:val="yellow"/>
        </w:rPr>
        <w:t>___________________________________</w:t>
      </w:r>
    </w:p>
    <w:p w:rsidR="00627DAC" w:rsidRDefault="00627DAC" w:rsidP="00627DAC">
      <w:pPr>
        <w:keepNext/>
        <w:ind w:left="2880" w:firstLine="720"/>
        <w:rPr>
          <w:rFonts w:ascii="Calibri" w:hAnsi="Calibri"/>
        </w:rPr>
      </w:pPr>
    </w:p>
    <w:p w:rsidR="00627DAC" w:rsidRDefault="00627DAC" w:rsidP="00627DAC">
      <w:pPr>
        <w:keepNext/>
        <w:ind w:left="2880" w:firstLine="720"/>
        <w:rPr>
          <w:rFonts w:ascii="Calibri" w:hAnsi="Calibri"/>
        </w:rPr>
      </w:pPr>
      <w:r>
        <w:rPr>
          <w:rFonts w:ascii="Calibri" w:hAnsi="Calibri"/>
        </w:rPr>
        <w:tab/>
      </w:r>
      <w:r>
        <w:rPr>
          <w:rFonts w:ascii="Calibri" w:hAnsi="Calibri"/>
        </w:rPr>
        <w:tab/>
        <w:t xml:space="preserve"> </w:t>
      </w:r>
      <w:r w:rsidR="001E3C1B" w:rsidRPr="008C2AA2">
        <w:rPr>
          <w:rFonts w:ascii="Calibri" w:hAnsi="Calibri"/>
          <w:highlight w:val="yellow"/>
        </w:rPr>
        <w:t>______</w:t>
      </w:r>
      <w:r w:rsidR="001E3C1B" w:rsidRPr="00D15E91">
        <w:rPr>
          <w:rFonts w:ascii="Calibri" w:hAnsi="Calibri"/>
          <w:highlight w:val="yellow"/>
        </w:rPr>
        <w:t>___________________________________</w:t>
      </w:r>
    </w:p>
    <w:p w:rsidR="00B85739" w:rsidRPr="00470CB9" w:rsidRDefault="00B85739" w:rsidP="00B85739">
      <w:pPr>
        <w:keepNext/>
        <w:ind w:left="2880" w:firstLine="720"/>
        <w:jc w:val="right"/>
        <w:rPr>
          <w:rFonts w:ascii="Calibri" w:hAnsi="Calibri"/>
        </w:rPr>
      </w:pPr>
    </w:p>
    <w:p w:rsidR="00B32833" w:rsidRDefault="00B85739" w:rsidP="00B32833">
      <w:pPr>
        <w:keepNext/>
        <w:ind w:left="2880" w:firstLine="720"/>
        <w:rPr>
          <w:rFonts w:ascii="Calibri" w:hAnsi="Calibri"/>
          <w:b/>
        </w:rPr>
      </w:pPr>
      <w:r w:rsidRPr="00470CB9">
        <w:rPr>
          <w:rFonts w:ascii="Calibri" w:hAnsi="Calibri"/>
          <w:b/>
        </w:rPr>
        <w:t>Home Phone:</w:t>
      </w:r>
      <w:r>
        <w:rPr>
          <w:rFonts w:ascii="Calibri" w:hAnsi="Calibri"/>
          <w:b/>
        </w:rPr>
        <w:tab/>
        <w:t xml:space="preserve"> </w:t>
      </w:r>
      <w:r w:rsidRPr="008C2AA2">
        <w:rPr>
          <w:rFonts w:ascii="Calibri" w:hAnsi="Calibri"/>
          <w:highlight w:val="yellow"/>
        </w:rPr>
        <w:t>_______</w:t>
      </w:r>
      <w:r w:rsidRPr="00D15E91">
        <w:rPr>
          <w:rFonts w:ascii="Calibri" w:hAnsi="Calibri"/>
          <w:highlight w:val="yellow"/>
        </w:rPr>
        <w:t>____________________________</w:t>
      </w:r>
      <w:r w:rsidR="00765CDC">
        <w:rPr>
          <w:rFonts w:ascii="Calibri" w:hAnsi="Calibri"/>
          <w:highlight w:val="yellow"/>
        </w:rPr>
        <w:t>_</w:t>
      </w:r>
      <w:r w:rsidRPr="00D15E91">
        <w:rPr>
          <w:rFonts w:ascii="Calibri" w:hAnsi="Calibri"/>
          <w:highlight w:val="yellow"/>
        </w:rPr>
        <w:t>____</w:t>
      </w:r>
      <w:r w:rsidR="00627DAC" w:rsidRPr="00627DAC">
        <w:rPr>
          <w:rFonts w:ascii="Calibri" w:hAnsi="Calibri"/>
          <w:highlight w:val="yellow"/>
        </w:rPr>
        <w:t>_</w:t>
      </w:r>
      <w:r>
        <w:rPr>
          <w:rFonts w:ascii="Calibri" w:hAnsi="Calibri"/>
          <w:b/>
        </w:rPr>
        <w:tab/>
        <w:t xml:space="preserve">    </w:t>
      </w:r>
    </w:p>
    <w:p w:rsidR="00B85739" w:rsidRPr="00470CB9" w:rsidRDefault="00B85739" w:rsidP="00B32833">
      <w:pPr>
        <w:keepNext/>
        <w:ind w:left="2880" w:firstLine="720"/>
        <w:rPr>
          <w:rFonts w:ascii="Calibri" w:hAnsi="Calibri"/>
        </w:rPr>
      </w:pPr>
      <w:r w:rsidRPr="00470CB9">
        <w:rPr>
          <w:rFonts w:ascii="Calibri" w:hAnsi="Calibri"/>
          <w:b/>
        </w:rPr>
        <w:t xml:space="preserve">   </w:t>
      </w:r>
      <w:r>
        <w:rPr>
          <w:rFonts w:ascii="Calibri" w:hAnsi="Calibri"/>
          <w:b/>
        </w:rPr>
        <w:t xml:space="preserve"> </w:t>
      </w:r>
      <w:r w:rsidRPr="00470CB9">
        <w:rPr>
          <w:rFonts w:ascii="Calibri" w:hAnsi="Calibri"/>
          <w:b/>
        </w:rPr>
        <w:t xml:space="preserve"> </w:t>
      </w:r>
      <w:r>
        <w:rPr>
          <w:rFonts w:ascii="Calibri" w:hAnsi="Calibri"/>
        </w:rPr>
        <w:t xml:space="preserve"> </w:t>
      </w:r>
    </w:p>
    <w:p w:rsidR="00B85739" w:rsidRPr="00470CB9" w:rsidRDefault="00B85739" w:rsidP="00B85739">
      <w:pPr>
        <w:keepNext/>
        <w:ind w:left="2880" w:firstLine="720"/>
        <w:rPr>
          <w:rFonts w:ascii="Calibri" w:hAnsi="Calibri"/>
        </w:rPr>
      </w:pPr>
      <w:r w:rsidRPr="00B32833">
        <w:rPr>
          <w:rFonts w:ascii="Calibri" w:hAnsi="Calibri"/>
          <w:b/>
        </w:rPr>
        <w:t>Mobile Phone:</w:t>
      </w:r>
      <w:r w:rsidR="00765CDC">
        <w:rPr>
          <w:rFonts w:ascii="Calibri" w:hAnsi="Calibri"/>
          <w:b/>
        </w:rPr>
        <w:t xml:space="preserve"> </w:t>
      </w:r>
      <w:r w:rsidR="001E3C1B" w:rsidRPr="008C2AA2">
        <w:rPr>
          <w:rFonts w:ascii="Calibri" w:hAnsi="Calibri"/>
          <w:highlight w:val="yellow"/>
        </w:rPr>
        <w:t>______</w:t>
      </w:r>
      <w:r w:rsidR="001E3C1B" w:rsidRPr="00D15E91">
        <w:rPr>
          <w:rFonts w:ascii="Calibri" w:hAnsi="Calibri"/>
          <w:highlight w:val="yellow"/>
        </w:rPr>
        <w:t>___________________________________</w:t>
      </w:r>
      <w:r w:rsidR="003F7BE3">
        <w:rPr>
          <w:rFonts w:ascii="Calibri" w:hAnsi="Calibri"/>
        </w:rPr>
        <w:tab/>
      </w:r>
      <w:r>
        <w:rPr>
          <w:rFonts w:ascii="Calibri" w:hAnsi="Calibri"/>
          <w:b/>
        </w:rPr>
        <w:t xml:space="preserve">                   </w:t>
      </w:r>
      <w:r w:rsidRPr="00470CB9">
        <w:rPr>
          <w:rFonts w:ascii="Calibri" w:hAnsi="Calibri"/>
          <w:b/>
        </w:rPr>
        <w:t xml:space="preserve">  </w:t>
      </w:r>
      <w:r>
        <w:rPr>
          <w:rFonts w:ascii="Calibri" w:hAnsi="Calibri"/>
        </w:rPr>
        <w:t xml:space="preserve"> </w:t>
      </w:r>
    </w:p>
    <w:p w:rsidR="00B85739" w:rsidRPr="00470CB9" w:rsidRDefault="00B85739" w:rsidP="00B85739">
      <w:pPr>
        <w:keepNext/>
        <w:ind w:left="2880" w:firstLine="720"/>
        <w:jc w:val="right"/>
        <w:rPr>
          <w:rFonts w:ascii="Calibri" w:hAnsi="Calibri"/>
          <w:b/>
        </w:rPr>
      </w:pPr>
    </w:p>
    <w:p w:rsidR="00B85739" w:rsidRDefault="00B85739" w:rsidP="00B85739">
      <w:pPr>
        <w:keepNext/>
        <w:ind w:left="2880" w:firstLine="720"/>
        <w:rPr>
          <w:rFonts w:ascii="Calibri" w:hAnsi="Calibri"/>
          <w:b/>
        </w:rPr>
      </w:pPr>
      <w:r w:rsidRPr="00B32833">
        <w:rPr>
          <w:rFonts w:ascii="Calibri" w:hAnsi="Calibri"/>
          <w:b/>
        </w:rPr>
        <w:t>Email Address:</w:t>
      </w:r>
      <w:r w:rsidR="00765CDC">
        <w:rPr>
          <w:rFonts w:ascii="Calibri" w:hAnsi="Calibri"/>
          <w:b/>
        </w:rPr>
        <w:t xml:space="preserve"> </w:t>
      </w:r>
      <w:r w:rsidR="001E3C1B" w:rsidRPr="008C2AA2">
        <w:rPr>
          <w:rFonts w:ascii="Calibri" w:hAnsi="Calibri"/>
          <w:highlight w:val="yellow"/>
        </w:rPr>
        <w:t>______</w:t>
      </w:r>
      <w:r w:rsidR="001E3C1B" w:rsidRPr="00D15E91">
        <w:rPr>
          <w:rFonts w:ascii="Calibri" w:hAnsi="Calibri"/>
          <w:highlight w:val="yellow"/>
        </w:rPr>
        <w:t>___________________________________</w:t>
      </w:r>
      <w:r>
        <w:rPr>
          <w:rFonts w:ascii="Calibri" w:hAnsi="Calibri"/>
          <w:b/>
        </w:rPr>
        <w:t xml:space="preserve">   </w:t>
      </w:r>
    </w:p>
    <w:p w:rsidR="00B85739" w:rsidRDefault="00B85739" w:rsidP="00B85739">
      <w:pPr>
        <w:keepNext/>
        <w:ind w:left="2880" w:firstLine="720"/>
        <w:rPr>
          <w:rFonts w:ascii="Calibri" w:hAnsi="Calibri"/>
          <w:b/>
        </w:rPr>
      </w:pPr>
    </w:p>
    <w:p w:rsidR="00B85739" w:rsidRDefault="00B85739" w:rsidP="00B85739">
      <w:pPr>
        <w:keepNext/>
        <w:ind w:left="2880" w:firstLine="720"/>
        <w:rPr>
          <w:rFonts w:ascii="Calibri" w:hAnsi="Calibri"/>
          <w:b/>
        </w:rPr>
      </w:pPr>
    </w:p>
    <w:p w:rsidR="00BF4E97" w:rsidRDefault="00055EBB" w:rsidP="00B85739">
      <w:pPr>
        <w:keepNext/>
        <w:ind w:left="2880" w:firstLine="720"/>
        <w:jc w:val="right"/>
        <w:rPr>
          <w:rFonts w:ascii="Calibri" w:hAnsi="Calibri"/>
          <w:b/>
        </w:rPr>
      </w:pPr>
      <w:r>
        <w:rPr>
          <w:rFonts w:ascii="Calibri" w:hAnsi="Calibri"/>
          <w:b/>
        </w:rPr>
        <w:t>Sand P</w:t>
      </w:r>
      <w:r w:rsidR="00D37C8E">
        <w:rPr>
          <w:rFonts w:ascii="Calibri" w:hAnsi="Calibri"/>
          <w:b/>
        </w:rPr>
        <w:t>r</w:t>
      </w:r>
      <w:r>
        <w:rPr>
          <w:rFonts w:ascii="Calibri" w:hAnsi="Calibri"/>
          <w:b/>
        </w:rPr>
        <w:t xml:space="preserve">airie Properties </w:t>
      </w:r>
      <w:r w:rsidR="00E939F7">
        <w:rPr>
          <w:rFonts w:ascii="Calibri" w:hAnsi="Calibri"/>
          <w:b/>
        </w:rPr>
        <w:t xml:space="preserve">Master Last Revised:  </w:t>
      </w:r>
      <w:r>
        <w:rPr>
          <w:rFonts w:ascii="Calibri" w:hAnsi="Calibri"/>
          <w:b/>
        </w:rPr>
        <w:t>3/</w:t>
      </w:r>
      <w:r w:rsidR="0012256F">
        <w:rPr>
          <w:rFonts w:ascii="Calibri" w:hAnsi="Calibri"/>
          <w:b/>
        </w:rPr>
        <w:t>7/2019</w:t>
      </w:r>
    </w:p>
    <w:p w:rsidR="004A201F" w:rsidRDefault="00BF4E97" w:rsidP="004A201F">
      <w:pPr>
        <w:keepNext/>
        <w:jc w:val="center"/>
        <w:rPr>
          <w:rFonts w:asciiTheme="minorHAnsi" w:hAnsiTheme="minorHAnsi" w:cstheme="minorHAnsi"/>
          <w:b/>
          <w:szCs w:val="32"/>
        </w:rPr>
      </w:pPr>
      <w:r>
        <w:rPr>
          <w:rFonts w:ascii="Calibri" w:hAnsi="Calibri"/>
          <w:b/>
        </w:rPr>
        <w:br w:type="page"/>
      </w:r>
      <w:r w:rsidR="004A201F" w:rsidRPr="002C2C3D">
        <w:rPr>
          <w:rFonts w:asciiTheme="minorHAnsi" w:hAnsiTheme="minorHAnsi" w:cstheme="minorHAnsi"/>
          <w:b/>
          <w:szCs w:val="32"/>
        </w:rPr>
        <w:lastRenderedPageBreak/>
        <w:t>ATTACHMENT A</w:t>
      </w:r>
    </w:p>
    <w:p w:rsidR="004A201F" w:rsidRPr="002C2C3D" w:rsidRDefault="004A201F" w:rsidP="004A201F">
      <w:pPr>
        <w:keepNext/>
        <w:jc w:val="center"/>
        <w:rPr>
          <w:rFonts w:asciiTheme="minorHAnsi" w:hAnsiTheme="minorHAnsi" w:cstheme="minorHAnsi"/>
          <w:b/>
          <w:sz w:val="32"/>
          <w:szCs w:val="32"/>
        </w:rPr>
      </w:pPr>
    </w:p>
    <w:p w:rsidR="004A201F" w:rsidRPr="00694A82" w:rsidRDefault="0012256F" w:rsidP="004A201F">
      <w:pPr>
        <w:keepNext/>
        <w:jc w:val="center"/>
        <w:rPr>
          <w:rFonts w:asciiTheme="minorHAnsi" w:hAnsiTheme="minorHAnsi" w:cstheme="minorHAnsi"/>
          <w:b/>
          <w:color w:val="548DD4"/>
          <w:sz w:val="32"/>
          <w:szCs w:val="32"/>
        </w:rPr>
      </w:pPr>
      <w:r>
        <w:rPr>
          <w:rFonts w:asciiTheme="minorHAnsi" w:hAnsiTheme="minorHAnsi" w:cstheme="minorHAnsi"/>
          <w:b/>
          <w:color w:val="548DD4"/>
          <w:sz w:val="32"/>
          <w:szCs w:val="32"/>
        </w:rPr>
        <w:t>East Edge</w:t>
      </w:r>
      <w:r w:rsidR="004A201F" w:rsidRPr="00694A82">
        <w:rPr>
          <w:rFonts w:asciiTheme="minorHAnsi" w:hAnsiTheme="minorHAnsi" w:cstheme="minorHAnsi"/>
          <w:b/>
          <w:color w:val="548DD4"/>
          <w:sz w:val="32"/>
          <w:szCs w:val="32"/>
        </w:rPr>
        <w:t xml:space="preserve"> Association Rules</w:t>
      </w:r>
    </w:p>
    <w:p w:rsidR="004A201F" w:rsidRPr="002C2C3D" w:rsidRDefault="004A201F" w:rsidP="004A201F">
      <w:pPr>
        <w:keepNext/>
        <w:jc w:val="center"/>
        <w:rPr>
          <w:rFonts w:asciiTheme="minorHAnsi" w:hAnsiTheme="minorHAnsi" w:cstheme="minorHAnsi"/>
          <w:b/>
          <w:color w:val="548DD4"/>
          <w:sz w:val="28"/>
          <w:szCs w:val="32"/>
        </w:rPr>
      </w:pPr>
    </w:p>
    <w:p w:rsidR="004A201F" w:rsidRPr="008F31E8" w:rsidRDefault="004A201F" w:rsidP="004A201F">
      <w:pPr>
        <w:keepNext/>
        <w:jc w:val="both"/>
        <w:rPr>
          <w:rFonts w:ascii="Arial" w:hAnsi="Arial" w:cs="Arial"/>
          <w:b/>
          <w:color w:val="00B050"/>
          <w:sz w:val="16"/>
          <w:szCs w:val="16"/>
        </w:rPr>
      </w:pPr>
      <w:r w:rsidRPr="008F31E8">
        <w:rPr>
          <w:rFonts w:ascii="Arial" w:hAnsi="Arial" w:cs="Arial"/>
          <w:b/>
          <w:color w:val="00B050"/>
          <w:sz w:val="16"/>
          <w:szCs w:val="16"/>
        </w:rPr>
        <w:t xml:space="preserve">The following rules are in place to promote and maintain a safe, clean, family-friendly environment within the </w:t>
      </w:r>
      <w:r w:rsidR="0012256F">
        <w:rPr>
          <w:rFonts w:ascii="Arial" w:hAnsi="Arial" w:cs="Arial"/>
          <w:b/>
          <w:color w:val="00B050"/>
          <w:sz w:val="16"/>
          <w:szCs w:val="16"/>
        </w:rPr>
        <w:t>East Edge</w:t>
      </w:r>
      <w:r w:rsidRPr="008F31E8">
        <w:rPr>
          <w:rFonts w:ascii="Arial" w:hAnsi="Arial" w:cs="Arial"/>
          <w:b/>
          <w:color w:val="00B050"/>
          <w:sz w:val="16"/>
          <w:szCs w:val="16"/>
        </w:rPr>
        <w:t xml:space="preserve"> Association in general and </w:t>
      </w:r>
      <w:r w:rsidR="0012256F">
        <w:rPr>
          <w:rFonts w:ascii="Arial" w:hAnsi="Arial" w:cs="Arial"/>
          <w:b/>
          <w:color w:val="00B050"/>
          <w:sz w:val="16"/>
          <w:szCs w:val="16"/>
        </w:rPr>
        <w:t>Sand P</w:t>
      </w:r>
      <w:r w:rsidR="00D37C8E">
        <w:rPr>
          <w:rFonts w:ascii="Arial" w:hAnsi="Arial" w:cs="Arial"/>
          <w:b/>
          <w:color w:val="00B050"/>
          <w:sz w:val="16"/>
          <w:szCs w:val="16"/>
        </w:rPr>
        <w:t>r</w:t>
      </w:r>
      <w:r w:rsidR="0012256F">
        <w:rPr>
          <w:rFonts w:ascii="Arial" w:hAnsi="Arial" w:cs="Arial"/>
          <w:b/>
          <w:color w:val="00B050"/>
          <w:sz w:val="16"/>
          <w:szCs w:val="16"/>
        </w:rPr>
        <w:t>airie,</w:t>
      </w:r>
      <w:r w:rsidRPr="008F31E8">
        <w:rPr>
          <w:rFonts w:ascii="Arial" w:hAnsi="Arial" w:cs="Arial"/>
          <w:b/>
          <w:color w:val="00B050"/>
          <w:sz w:val="16"/>
          <w:szCs w:val="16"/>
        </w:rPr>
        <w:t xml:space="preserve"> in particular.  All </w:t>
      </w:r>
      <w:r w:rsidR="0012256F">
        <w:rPr>
          <w:rFonts w:ascii="Arial" w:hAnsi="Arial" w:cs="Arial"/>
          <w:b/>
          <w:color w:val="00B050"/>
          <w:sz w:val="16"/>
          <w:szCs w:val="16"/>
        </w:rPr>
        <w:t>East Edge</w:t>
      </w:r>
      <w:r w:rsidRPr="008F31E8">
        <w:rPr>
          <w:rFonts w:ascii="Arial" w:hAnsi="Arial" w:cs="Arial"/>
          <w:b/>
          <w:color w:val="00B050"/>
          <w:sz w:val="16"/>
          <w:szCs w:val="16"/>
        </w:rPr>
        <w:t xml:space="preserve"> property owners/guests/renters are asked to follow these rules.  Failure to do so may result in the assessing of fines.  If another member/guest/renter’s violation of any of these rules is infringing on your ability to enjoy your stay at </w:t>
      </w:r>
      <w:r w:rsidR="0012256F">
        <w:rPr>
          <w:rFonts w:ascii="Arial" w:hAnsi="Arial" w:cs="Arial"/>
          <w:b/>
          <w:color w:val="00B050"/>
          <w:sz w:val="16"/>
          <w:szCs w:val="16"/>
        </w:rPr>
        <w:t>Sand P</w:t>
      </w:r>
      <w:r w:rsidR="00D37C8E">
        <w:rPr>
          <w:rFonts w:ascii="Arial" w:hAnsi="Arial" w:cs="Arial"/>
          <w:b/>
          <w:color w:val="00B050"/>
          <w:sz w:val="16"/>
          <w:szCs w:val="16"/>
        </w:rPr>
        <w:t>r</w:t>
      </w:r>
      <w:r w:rsidR="0012256F">
        <w:rPr>
          <w:rFonts w:ascii="Arial" w:hAnsi="Arial" w:cs="Arial"/>
          <w:b/>
          <w:color w:val="00B050"/>
          <w:sz w:val="16"/>
          <w:szCs w:val="16"/>
        </w:rPr>
        <w:t>airie</w:t>
      </w:r>
      <w:r w:rsidRPr="008F31E8">
        <w:rPr>
          <w:rFonts w:ascii="Arial" w:hAnsi="Arial" w:cs="Arial"/>
          <w:b/>
          <w:color w:val="00B050"/>
          <w:sz w:val="16"/>
          <w:szCs w:val="16"/>
        </w:rPr>
        <w:t xml:space="preserve">, please contact </w:t>
      </w:r>
      <w:r w:rsidR="0012256F">
        <w:rPr>
          <w:rFonts w:ascii="Arial" w:hAnsi="Arial" w:cs="Arial"/>
          <w:b/>
          <w:color w:val="00B050"/>
          <w:sz w:val="16"/>
          <w:szCs w:val="16"/>
        </w:rPr>
        <w:t xml:space="preserve">Jill Feikema at </w:t>
      </w:r>
      <w:r w:rsidR="00D37C8E">
        <w:rPr>
          <w:rFonts w:ascii="Arial" w:hAnsi="Arial" w:cs="Arial"/>
          <w:b/>
          <w:color w:val="00B050"/>
          <w:sz w:val="16"/>
          <w:szCs w:val="16"/>
        </w:rPr>
        <w:t>(</w:t>
      </w:r>
      <w:r w:rsidR="0012256F">
        <w:rPr>
          <w:rFonts w:ascii="Arial" w:hAnsi="Arial" w:cs="Arial"/>
          <w:b/>
          <w:color w:val="00B050"/>
          <w:sz w:val="16"/>
          <w:szCs w:val="16"/>
        </w:rPr>
        <w:t>219</w:t>
      </w:r>
      <w:r w:rsidR="00D37C8E">
        <w:rPr>
          <w:rFonts w:ascii="Arial" w:hAnsi="Arial" w:cs="Arial"/>
          <w:b/>
          <w:color w:val="00B050"/>
          <w:sz w:val="16"/>
          <w:szCs w:val="16"/>
        </w:rPr>
        <w:t>)</w:t>
      </w:r>
      <w:r w:rsidR="0012256F">
        <w:rPr>
          <w:rFonts w:ascii="Arial" w:hAnsi="Arial" w:cs="Arial"/>
          <w:b/>
          <w:color w:val="00B050"/>
          <w:sz w:val="16"/>
          <w:szCs w:val="16"/>
        </w:rPr>
        <w:t xml:space="preserve"> 741</w:t>
      </w:r>
      <w:r w:rsidR="00D37C8E">
        <w:rPr>
          <w:rFonts w:ascii="Arial" w:hAnsi="Arial" w:cs="Arial"/>
          <w:b/>
          <w:color w:val="00B050"/>
          <w:sz w:val="16"/>
          <w:szCs w:val="16"/>
        </w:rPr>
        <w:t>-</w:t>
      </w:r>
      <w:r w:rsidR="0012256F">
        <w:rPr>
          <w:rFonts w:ascii="Arial" w:hAnsi="Arial" w:cs="Arial"/>
          <w:b/>
          <w:color w:val="00B050"/>
          <w:sz w:val="16"/>
          <w:szCs w:val="16"/>
        </w:rPr>
        <w:t>2170</w:t>
      </w:r>
      <w:r w:rsidRPr="008F31E8">
        <w:rPr>
          <w:rFonts w:ascii="Arial" w:hAnsi="Arial" w:cs="Arial"/>
          <w:b/>
          <w:color w:val="00B050"/>
          <w:sz w:val="16"/>
          <w:szCs w:val="16"/>
        </w:rPr>
        <w:t xml:space="preserve"> </w:t>
      </w:r>
    </w:p>
    <w:p w:rsidR="004A201F" w:rsidRPr="008F31E8" w:rsidRDefault="004A201F" w:rsidP="004A201F">
      <w:pPr>
        <w:jc w:val="both"/>
        <w:rPr>
          <w:rFonts w:ascii="Arial" w:hAnsi="Arial" w:cs="Arial"/>
        </w:rPr>
      </w:pPr>
    </w:p>
    <w:p w:rsidR="004A201F" w:rsidRPr="008F31E8" w:rsidRDefault="004A201F" w:rsidP="004A201F">
      <w:pPr>
        <w:numPr>
          <w:ilvl w:val="0"/>
          <w:numId w:val="1"/>
        </w:numPr>
        <w:ind w:left="450"/>
        <w:jc w:val="both"/>
        <w:rPr>
          <w:rFonts w:ascii="Arial" w:hAnsi="Arial" w:cs="Arial"/>
          <w:b/>
          <w:sz w:val="20"/>
          <w:szCs w:val="20"/>
        </w:rPr>
      </w:pPr>
      <w:r w:rsidRPr="008F31E8">
        <w:rPr>
          <w:rFonts w:ascii="Arial" w:hAnsi="Arial" w:cs="Arial"/>
          <w:b/>
          <w:sz w:val="20"/>
          <w:szCs w:val="20"/>
        </w:rPr>
        <w:t xml:space="preserve">No pets are allowed </w:t>
      </w:r>
      <w:r w:rsidR="00CB52F1">
        <w:rPr>
          <w:rFonts w:ascii="Arial" w:hAnsi="Arial" w:cs="Arial"/>
          <w:b/>
          <w:sz w:val="20"/>
          <w:szCs w:val="20"/>
        </w:rPr>
        <w:t>in the Sand Prairie Indiana Dunes Home</w:t>
      </w:r>
      <w:r w:rsidRPr="008F31E8">
        <w:rPr>
          <w:rFonts w:ascii="Arial" w:hAnsi="Arial" w:cs="Arial"/>
          <w:b/>
          <w:sz w:val="20"/>
          <w:szCs w:val="20"/>
        </w:rPr>
        <w:t xml:space="preserve"> or on the premises without prior written consent from </w:t>
      </w:r>
      <w:r w:rsidR="0012256F">
        <w:rPr>
          <w:rFonts w:ascii="Arial" w:hAnsi="Arial" w:cs="Arial"/>
          <w:b/>
          <w:sz w:val="20"/>
          <w:szCs w:val="20"/>
        </w:rPr>
        <w:t>Sand P</w:t>
      </w:r>
      <w:r w:rsidR="00CB52F1">
        <w:rPr>
          <w:rFonts w:ascii="Arial" w:hAnsi="Arial" w:cs="Arial"/>
          <w:b/>
          <w:sz w:val="20"/>
          <w:szCs w:val="20"/>
        </w:rPr>
        <w:t>r</w:t>
      </w:r>
      <w:r w:rsidR="0012256F">
        <w:rPr>
          <w:rFonts w:ascii="Arial" w:hAnsi="Arial" w:cs="Arial"/>
          <w:b/>
          <w:sz w:val="20"/>
          <w:szCs w:val="20"/>
        </w:rPr>
        <w:t>airie LLC</w:t>
      </w:r>
    </w:p>
    <w:p w:rsidR="004A201F" w:rsidRPr="008F31E8" w:rsidRDefault="004A201F" w:rsidP="004A201F">
      <w:pPr>
        <w:numPr>
          <w:ilvl w:val="0"/>
          <w:numId w:val="1"/>
        </w:numPr>
        <w:ind w:left="450"/>
        <w:jc w:val="both"/>
        <w:rPr>
          <w:rFonts w:ascii="Arial" w:hAnsi="Arial" w:cs="Arial"/>
          <w:b/>
          <w:sz w:val="20"/>
          <w:szCs w:val="20"/>
        </w:rPr>
      </w:pPr>
      <w:r w:rsidRPr="008F31E8">
        <w:rPr>
          <w:rFonts w:ascii="Arial" w:hAnsi="Arial" w:cs="Arial"/>
          <w:b/>
          <w:sz w:val="20"/>
          <w:szCs w:val="20"/>
        </w:rPr>
        <w:t xml:space="preserve">No use of tents on the premises without prior written consent from </w:t>
      </w:r>
      <w:r w:rsidR="0012256F">
        <w:rPr>
          <w:rFonts w:ascii="Arial" w:hAnsi="Arial" w:cs="Arial"/>
          <w:b/>
          <w:sz w:val="20"/>
          <w:szCs w:val="20"/>
        </w:rPr>
        <w:t>Sand Prairie LLC</w:t>
      </w:r>
      <w:r w:rsidRPr="008F31E8">
        <w:rPr>
          <w:rFonts w:ascii="Arial" w:hAnsi="Arial" w:cs="Arial"/>
          <w:b/>
          <w:sz w:val="20"/>
          <w:szCs w:val="20"/>
        </w:rPr>
        <w:t>.</w:t>
      </w:r>
    </w:p>
    <w:p w:rsidR="004A201F" w:rsidRPr="008F31E8" w:rsidRDefault="004A201F" w:rsidP="004A201F">
      <w:pPr>
        <w:pStyle w:val="ListParagraph"/>
        <w:numPr>
          <w:ilvl w:val="0"/>
          <w:numId w:val="1"/>
        </w:numPr>
        <w:spacing w:after="0"/>
        <w:ind w:left="450"/>
        <w:jc w:val="both"/>
        <w:rPr>
          <w:rFonts w:ascii="Arial" w:hAnsi="Arial" w:cs="Arial"/>
          <w:b/>
          <w:sz w:val="20"/>
          <w:szCs w:val="20"/>
        </w:rPr>
      </w:pPr>
      <w:r w:rsidRPr="008F31E8">
        <w:rPr>
          <w:rFonts w:ascii="Arial" w:hAnsi="Arial" w:cs="Arial"/>
          <w:b/>
          <w:sz w:val="20"/>
          <w:szCs w:val="20"/>
        </w:rPr>
        <w:t xml:space="preserve">No smoking of any kind in the </w:t>
      </w:r>
      <w:r w:rsidR="0012256F">
        <w:rPr>
          <w:rFonts w:ascii="Arial" w:hAnsi="Arial" w:cs="Arial"/>
          <w:b/>
          <w:sz w:val="20"/>
          <w:szCs w:val="20"/>
        </w:rPr>
        <w:t>townhome, balcony</w:t>
      </w:r>
      <w:r w:rsidRPr="008F31E8">
        <w:rPr>
          <w:rFonts w:ascii="Arial" w:hAnsi="Arial" w:cs="Arial"/>
          <w:b/>
          <w:sz w:val="20"/>
          <w:szCs w:val="20"/>
        </w:rPr>
        <w:t xml:space="preserve"> or </w:t>
      </w:r>
      <w:r w:rsidR="0012256F">
        <w:rPr>
          <w:rFonts w:ascii="Arial" w:hAnsi="Arial" w:cs="Arial"/>
          <w:b/>
          <w:sz w:val="20"/>
          <w:szCs w:val="20"/>
        </w:rPr>
        <w:t>patio</w:t>
      </w:r>
      <w:r w:rsidRPr="008F31E8">
        <w:rPr>
          <w:rFonts w:ascii="Arial" w:hAnsi="Arial" w:cs="Arial"/>
          <w:b/>
          <w:sz w:val="20"/>
          <w:szCs w:val="20"/>
        </w:rPr>
        <w:t xml:space="preserve"> areas.  Debris from smoking outside must be completely cleaned up.  </w:t>
      </w:r>
    </w:p>
    <w:p w:rsidR="004A201F" w:rsidRPr="008F31E8" w:rsidRDefault="004A201F" w:rsidP="004A201F">
      <w:pPr>
        <w:pStyle w:val="ListParagraph"/>
        <w:numPr>
          <w:ilvl w:val="0"/>
          <w:numId w:val="1"/>
        </w:numPr>
        <w:spacing w:after="0"/>
        <w:ind w:left="450"/>
        <w:jc w:val="both"/>
        <w:rPr>
          <w:rFonts w:ascii="Arial" w:hAnsi="Arial" w:cs="Arial"/>
          <w:b/>
          <w:sz w:val="20"/>
          <w:szCs w:val="20"/>
        </w:rPr>
      </w:pPr>
      <w:r w:rsidRPr="008F31E8">
        <w:rPr>
          <w:rFonts w:ascii="Arial" w:hAnsi="Arial" w:cs="Arial"/>
          <w:b/>
          <w:sz w:val="20"/>
          <w:szCs w:val="20"/>
        </w:rPr>
        <w:t>Leaving litter of any kind (cigarette butts, water balloons, candy wrappers, cans, etc.) on the premises may result in an excessive cleaning charge (deducted from security deposit as noted in 6).</w:t>
      </w:r>
    </w:p>
    <w:p w:rsidR="004A201F" w:rsidRPr="008F31E8" w:rsidRDefault="004A201F" w:rsidP="004A201F">
      <w:pPr>
        <w:pStyle w:val="ListParagraph"/>
        <w:numPr>
          <w:ilvl w:val="0"/>
          <w:numId w:val="1"/>
        </w:numPr>
        <w:spacing w:after="0"/>
        <w:ind w:left="450"/>
        <w:jc w:val="both"/>
        <w:rPr>
          <w:rFonts w:ascii="Arial" w:hAnsi="Arial" w:cs="Arial"/>
          <w:b/>
          <w:sz w:val="20"/>
          <w:szCs w:val="20"/>
        </w:rPr>
      </w:pPr>
      <w:r w:rsidRPr="008F31E8">
        <w:rPr>
          <w:rFonts w:ascii="Arial" w:hAnsi="Arial" w:cs="Arial"/>
          <w:b/>
          <w:sz w:val="20"/>
          <w:szCs w:val="20"/>
        </w:rPr>
        <w:t>Landscaped</w:t>
      </w:r>
      <w:r w:rsidR="0012256F">
        <w:rPr>
          <w:rFonts w:ascii="Arial" w:hAnsi="Arial" w:cs="Arial"/>
          <w:b/>
          <w:sz w:val="20"/>
          <w:szCs w:val="20"/>
        </w:rPr>
        <w:t xml:space="preserve"> and natural</w:t>
      </w:r>
      <w:r w:rsidRPr="008F31E8">
        <w:rPr>
          <w:rFonts w:ascii="Arial" w:hAnsi="Arial" w:cs="Arial"/>
          <w:b/>
          <w:sz w:val="20"/>
          <w:szCs w:val="20"/>
        </w:rPr>
        <w:t xml:space="preserve"> areas, roads, parking areas and common elements must not be obstructed in any way or used for purposes other than those for which they are reasonably and obviously intended.  No bicycles, vehicles, chairs or benches may be left unattended on or about the common elements.</w:t>
      </w:r>
    </w:p>
    <w:p w:rsidR="004A201F" w:rsidRPr="008F31E8" w:rsidRDefault="004A201F" w:rsidP="004A201F">
      <w:pPr>
        <w:pStyle w:val="ListParagraph"/>
        <w:numPr>
          <w:ilvl w:val="0"/>
          <w:numId w:val="1"/>
        </w:numPr>
        <w:spacing w:after="0"/>
        <w:ind w:left="450"/>
        <w:jc w:val="both"/>
        <w:rPr>
          <w:rFonts w:ascii="Arial" w:hAnsi="Arial" w:cs="Arial"/>
          <w:b/>
          <w:color w:val="C00000"/>
          <w:sz w:val="20"/>
          <w:szCs w:val="24"/>
        </w:rPr>
      </w:pPr>
      <w:r w:rsidRPr="008F31E8">
        <w:rPr>
          <w:rFonts w:ascii="Arial" w:hAnsi="Arial" w:cs="Arial"/>
          <w:b/>
          <w:color w:val="C00000"/>
          <w:sz w:val="20"/>
          <w:szCs w:val="24"/>
        </w:rPr>
        <w:t>Do not trespass or cause anyone or anything (vehicles</w:t>
      </w:r>
      <w:r w:rsidR="0012256F">
        <w:rPr>
          <w:rFonts w:ascii="Arial" w:hAnsi="Arial" w:cs="Arial"/>
          <w:b/>
          <w:color w:val="C00000"/>
          <w:sz w:val="20"/>
          <w:szCs w:val="24"/>
        </w:rPr>
        <w:t xml:space="preserve">, </w:t>
      </w:r>
      <w:r w:rsidRPr="008F31E8">
        <w:rPr>
          <w:rFonts w:ascii="Arial" w:hAnsi="Arial" w:cs="Arial"/>
          <w:b/>
          <w:color w:val="C00000"/>
          <w:sz w:val="20"/>
          <w:szCs w:val="24"/>
        </w:rPr>
        <w:t xml:space="preserve">etc.) to trespass onto anyone else’s property.     </w:t>
      </w:r>
    </w:p>
    <w:p w:rsidR="004A201F" w:rsidRPr="008F31E8" w:rsidRDefault="004A201F" w:rsidP="004A201F">
      <w:pPr>
        <w:pStyle w:val="ListParagraph"/>
        <w:numPr>
          <w:ilvl w:val="0"/>
          <w:numId w:val="1"/>
        </w:numPr>
        <w:spacing w:after="0"/>
        <w:ind w:left="450"/>
        <w:jc w:val="both"/>
        <w:rPr>
          <w:rFonts w:ascii="Arial" w:hAnsi="Arial" w:cs="Arial"/>
          <w:b/>
          <w:color w:val="C00000"/>
          <w:sz w:val="20"/>
          <w:szCs w:val="24"/>
        </w:rPr>
      </w:pPr>
      <w:r w:rsidRPr="008F31E8">
        <w:rPr>
          <w:rFonts w:ascii="Arial" w:hAnsi="Arial" w:cs="Arial"/>
          <w:b/>
          <w:color w:val="C00000"/>
          <w:sz w:val="20"/>
          <w:szCs w:val="24"/>
        </w:rPr>
        <w:t xml:space="preserve">No ATV’s may be operated on </w:t>
      </w:r>
      <w:r w:rsidR="0012256F">
        <w:rPr>
          <w:rFonts w:ascii="Arial" w:hAnsi="Arial" w:cs="Arial"/>
          <w:b/>
          <w:color w:val="C00000"/>
          <w:sz w:val="20"/>
          <w:szCs w:val="24"/>
        </w:rPr>
        <w:t>East Edge</w:t>
      </w:r>
      <w:r w:rsidRPr="008F31E8">
        <w:rPr>
          <w:rFonts w:ascii="Arial" w:hAnsi="Arial" w:cs="Arial"/>
          <w:b/>
          <w:color w:val="C00000"/>
          <w:sz w:val="20"/>
          <w:szCs w:val="24"/>
        </w:rPr>
        <w:t xml:space="preserve"> Association common areas.</w:t>
      </w:r>
    </w:p>
    <w:p w:rsidR="004A201F" w:rsidRPr="008F31E8" w:rsidRDefault="004A201F" w:rsidP="004A201F">
      <w:pPr>
        <w:pStyle w:val="ListParagraph"/>
        <w:numPr>
          <w:ilvl w:val="0"/>
          <w:numId w:val="1"/>
        </w:numPr>
        <w:spacing w:after="0"/>
        <w:ind w:left="450"/>
        <w:jc w:val="both"/>
        <w:rPr>
          <w:rFonts w:ascii="Arial" w:hAnsi="Arial" w:cs="Arial"/>
          <w:b/>
          <w:sz w:val="20"/>
          <w:szCs w:val="20"/>
        </w:rPr>
      </w:pPr>
      <w:r w:rsidRPr="008F31E8">
        <w:rPr>
          <w:rFonts w:ascii="Arial" w:hAnsi="Arial" w:cs="Arial"/>
          <w:b/>
          <w:sz w:val="20"/>
          <w:szCs w:val="20"/>
        </w:rPr>
        <w:t>All fires on the premises or upon the common elements must be contained in the fire pit provided and kept at a safe size.</w:t>
      </w:r>
      <w:r w:rsidR="0012256F">
        <w:rPr>
          <w:rFonts w:ascii="Arial" w:hAnsi="Arial" w:cs="Arial"/>
          <w:b/>
          <w:sz w:val="20"/>
          <w:szCs w:val="20"/>
        </w:rPr>
        <w:t xml:space="preserve">  The fire pit is a common area shared by the East Edge Association properties and use of the fire pit may be prohibited if conditions are too dry to allow it to be used safely.  </w:t>
      </w:r>
    </w:p>
    <w:p w:rsidR="004A201F" w:rsidRPr="008F31E8" w:rsidRDefault="004A201F" w:rsidP="004A201F">
      <w:pPr>
        <w:pStyle w:val="ListParagraph"/>
        <w:numPr>
          <w:ilvl w:val="0"/>
          <w:numId w:val="1"/>
        </w:numPr>
        <w:spacing w:after="0"/>
        <w:ind w:left="450"/>
        <w:jc w:val="both"/>
        <w:rPr>
          <w:rFonts w:ascii="Arial" w:hAnsi="Arial" w:cs="Arial"/>
          <w:b/>
          <w:color w:val="C00000"/>
          <w:sz w:val="20"/>
          <w:szCs w:val="20"/>
        </w:rPr>
      </w:pPr>
      <w:r w:rsidRPr="008F31E8">
        <w:rPr>
          <w:rFonts w:ascii="Arial" w:hAnsi="Arial" w:cs="Arial"/>
          <w:b/>
          <w:color w:val="C00000"/>
          <w:sz w:val="20"/>
          <w:szCs w:val="20"/>
        </w:rPr>
        <w:t xml:space="preserve">Loud music from car systems, </w:t>
      </w:r>
      <w:r w:rsidR="0012256F">
        <w:rPr>
          <w:rFonts w:ascii="Arial" w:hAnsi="Arial" w:cs="Arial"/>
          <w:b/>
          <w:color w:val="C00000"/>
          <w:sz w:val="20"/>
          <w:szCs w:val="20"/>
        </w:rPr>
        <w:t>speakers</w:t>
      </w:r>
      <w:r w:rsidRPr="008F31E8">
        <w:rPr>
          <w:rFonts w:ascii="Arial" w:hAnsi="Arial" w:cs="Arial"/>
          <w:b/>
          <w:color w:val="C00000"/>
          <w:sz w:val="20"/>
          <w:szCs w:val="20"/>
        </w:rPr>
        <w:t>, or any other source is not allowed.</w:t>
      </w:r>
    </w:p>
    <w:p w:rsidR="004A201F" w:rsidRPr="00D37C8E" w:rsidRDefault="004A201F" w:rsidP="004A201F">
      <w:pPr>
        <w:pStyle w:val="ListParagraph"/>
        <w:numPr>
          <w:ilvl w:val="0"/>
          <w:numId w:val="1"/>
        </w:numPr>
        <w:spacing w:after="0"/>
        <w:ind w:left="450"/>
        <w:jc w:val="both"/>
        <w:rPr>
          <w:rFonts w:ascii="Arial" w:hAnsi="Arial" w:cs="Arial"/>
          <w:b/>
          <w:sz w:val="20"/>
          <w:szCs w:val="20"/>
          <w:u w:val="single"/>
        </w:rPr>
      </w:pPr>
      <w:r w:rsidRPr="008F31E8">
        <w:rPr>
          <w:rFonts w:ascii="Arial" w:hAnsi="Arial" w:cs="Arial"/>
          <w:b/>
          <w:sz w:val="20"/>
          <w:szCs w:val="20"/>
        </w:rPr>
        <w:t>No use of any firearms, air rifles, pellet guns, BB guns, bows and arrows or other similarly dangerous devices is allowed anywhere on or about the Association premises</w:t>
      </w:r>
      <w:r>
        <w:rPr>
          <w:rFonts w:ascii="Arial" w:hAnsi="Arial" w:cs="Arial"/>
          <w:b/>
          <w:sz w:val="20"/>
          <w:szCs w:val="20"/>
        </w:rPr>
        <w:t>.</w:t>
      </w:r>
      <w:r w:rsidR="0012256F">
        <w:rPr>
          <w:rFonts w:ascii="Arial" w:hAnsi="Arial" w:cs="Arial"/>
          <w:b/>
          <w:sz w:val="20"/>
          <w:szCs w:val="20"/>
        </w:rPr>
        <w:t xml:space="preserve">  </w:t>
      </w:r>
      <w:r w:rsidR="0012256F" w:rsidRPr="00D37C8E">
        <w:rPr>
          <w:rFonts w:ascii="Arial" w:hAnsi="Arial" w:cs="Arial"/>
          <w:b/>
          <w:sz w:val="20"/>
          <w:szCs w:val="20"/>
          <w:u w:val="single"/>
        </w:rPr>
        <w:t xml:space="preserve">Use of </w:t>
      </w:r>
      <w:r w:rsidR="00D37C8E" w:rsidRPr="00D37C8E">
        <w:rPr>
          <w:rFonts w:ascii="Arial" w:hAnsi="Arial" w:cs="Arial"/>
          <w:b/>
          <w:sz w:val="20"/>
          <w:szCs w:val="20"/>
          <w:u w:val="single"/>
        </w:rPr>
        <w:t xml:space="preserve">any of </w:t>
      </w:r>
      <w:r w:rsidR="0012256F" w:rsidRPr="00D37C8E">
        <w:rPr>
          <w:rFonts w:ascii="Arial" w:hAnsi="Arial" w:cs="Arial"/>
          <w:b/>
          <w:sz w:val="20"/>
          <w:szCs w:val="20"/>
          <w:u w:val="single"/>
        </w:rPr>
        <w:t>these items will be cause for immediate eviction from the property.</w:t>
      </w:r>
    </w:p>
    <w:p w:rsidR="004A201F" w:rsidRPr="008F31E8" w:rsidRDefault="004A201F" w:rsidP="004A201F">
      <w:pPr>
        <w:pStyle w:val="ListParagraph"/>
        <w:numPr>
          <w:ilvl w:val="0"/>
          <w:numId w:val="1"/>
        </w:numPr>
        <w:spacing w:after="0"/>
        <w:ind w:left="450"/>
        <w:jc w:val="both"/>
        <w:rPr>
          <w:rFonts w:ascii="Arial" w:hAnsi="Arial" w:cs="Arial"/>
          <w:b/>
          <w:color w:val="C00000"/>
          <w:sz w:val="20"/>
          <w:szCs w:val="20"/>
        </w:rPr>
      </w:pPr>
      <w:r w:rsidRPr="008F31E8">
        <w:rPr>
          <w:rFonts w:ascii="Arial" w:hAnsi="Arial" w:cs="Arial"/>
          <w:b/>
          <w:color w:val="C00000"/>
          <w:sz w:val="20"/>
          <w:szCs w:val="20"/>
        </w:rPr>
        <w:t xml:space="preserve">No fireworks, bottle rockets, or similar items are allowed anywhere in </w:t>
      </w:r>
      <w:r w:rsidR="0012256F">
        <w:rPr>
          <w:rFonts w:ascii="Arial" w:hAnsi="Arial" w:cs="Arial"/>
          <w:b/>
          <w:color w:val="C00000"/>
          <w:sz w:val="20"/>
          <w:szCs w:val="20"/>
        </w:rPr>
        <w:t>East Edge</w:t>
      </w:r>
      <w:r w:rsidRPr="008F31E8">
        <w:rPr>
          <w:rFonts w:ascii="Arial" w:hAnsi="Arial" w:cs="Arial"/>
          <w:b/>
          <w:color w:val="C00000"/>
          <w:sz w:val="20"/>
          <w:szCs w:val="20"/>
        </w:rPr>
        <w:t>.</w:t>
      </w:r>
    </w:p>
    <w:p w:rsidR="004A201F" w:rsidRPr="008F31E8" w:rsidRDefault="004A201F" w:rsidP="0012256F">
      <w:pPr>
        <w:pStyle w:val="ListParagraph"/>
        <w:numPr>
          <w:ilvl w:val="0"/>
          <w:numId w:val="1"/>
        </w:numPr>
        <w:spacing w:after="0"/>
        <w:ind w:left="450"/>
        <w:jc w:val="both"/>
        <w:rPr>
          <w:rFonts w:ascii="Arial" w:hAnsi="Arial" w:cs="Arial"/>
          <w:b/>
          <w:sz w:val="20"/>
          <w:szCs w:val="20"/>
        </w:rPr>
      </w:pPr>
      <w:r w:rsidRPr="008F31E8">
        <w:rPr>
          <w:rFonts w:ascii="Arial" w:hAnsi="Arial" w:cs="Arial"/>
          <w:b/>
          <w:color w:val="C00000"/>
          <w:sz w:val="20"/>
          <w:szCs w:val="24"/>
        </w:rPr>
        <w:t>All vehicles, trailers, etc. must be parked in the driveway of the premises</w:t>
      </w:r>
      <w:r w:rsidR="0012256F">
        <w:rPr>
          <w:rFonts w:ascii="Arial" w:hAnsi="Arial" w:cs="Arial"/>
          <w:b/>
          <w:color w:val="C00000"/>
          <w:sz w:val="20"/>
          <w:szCs w:val="24"/>
        </w:rPr>
        <w:t xml:space="preserve"> and may not block access of the adjoining driveway. Vehicles can</w:t>
      </w:r>
      <w:r w:rsidRPr="008F31E8">
        <w:rPr>
          <w:rFonts w:ascii="Arial" w:hAnsi="Arial" w:cs="Arial"/>
          <w:b/>
          <w:color w:val="C00000"/>
          <w:sz w:val="20"/>
          <w:szCs w:val="24"/>
        </w:rPr>
        <w:t>not</w:t>
      </w:r>
      <w:r w:rsidR="0012256F">
        <w:rPr>
          <w:rFonts w:ascii="Arial" w:hAnsi="Arial" w:cs="Arial"/>
          <w:b/>
          <w:color w:val="C00000"/>
          <w:sz w:val="20"/>
          <w:szCs w:val="24"/>
        </w:rPr>
        <w:t xml:space="preserve"> be parked</w:t>
      </w:r>
      <w:r w:rsidRPr="008F31E8">
        <w:rPr>
          <w:rFonts w:ascii="Arial" w:hAnsi="Arial" w:cs="Arial"/>
          <w:b/>
          <w:color w:val="C00000"/>
          <w:sz w:val="20"/>
          <w:szCs w:val="24"/>
        </w:rPr>
        <w:t xml:space="preserve"> alongside the road or on any </w:t>
      </w:r>
      <w:r w:rsidR="0012256F">
        <w:rPr>
          <w:rFonts w:ascii="Arial" w:hAnsi="Arial" w:cs="Arial"/>
          <w:b/>
          <w:color w:val="C00000"/>
          <w:sz w:val="20"/>
          <w:szCs w:val="24"/>
        </w:rPr>
        <w:t>part of the landscaping</w:t>
      </w:r>
      <w:r w:rsidRPr="008F31E8">
        <w:rPr>
          <w:rFonts w:ascii="Arial" w:hAnsi="Arial" w:cs="Arial"/>
          <w:b/>
          <w:color w:val="C00000"/>
          <w:sz w:val="20"/>
          <w:szCs w:val="24"/>
        </w:rPr>
        <w:t>.</w:t>
      </w:r>
    </w:p>
    <w:p w:rsidR="004A201F" w:rsidRPr="008F31E8" w:rsidRDefault="004A201F" w:rsidP="004A201F">
      <w:pPr>
        <w:pStyle w:val="ListParagraph"/>
        <w:numPr>
          <w:ilvl w:val="0"/>
          <w:numId w:val="1"/>
        </w:numPr>
        <w:spacing w:after="0"/>
        <w:ind w:left="450"/>
        <w:jc w:val="both"/>
        <w:rPr>
          <w:rFonts w:ascii="Arial" w:hAnsi="Arial" w:cs="Arial"/>
          <w:b/>
          <w:color w:val="C00000"/>
          <w:sz w:val="20"/>
          <w:szCs w:val="20"/>
        </w:rPr>
      </w:pPr>
      <w:r w:rsidRPr="008F31E8">
        <w:rPr>
          <w:rFonts w:ascii="Arial" w:hAnsi="Arial" w:cs="Arial"/>
          <w:b/>
          <w:color w:val="C00000"/>
          <w:sz w:val="20"/>
          <w:szCs w:val="20"/>
        </w:rPr>
        <w:t xml:space="preserve">Per </w:t>
      </w:r>
      <w:r w:rsidR="0012256F">
        <w:rPr>
          <w:rFonts w:ascii="Arial" w:hAnsi="Arial" w:cs="Arial"/>
          <w:b/>
          <w:color w:val="C00000"/>
          <w:sz w:val="20"/>
          <w:szCs w:val="20"/>
        </w:rPr>
        <w:t>Miller Beach</w:t>
      </w:r>
      <w:r w:rsidRPr="008F31E8">
        <w:rPr>
          <w:rFonts w:ascii="Arial" w:hAnsi="Arial" w:cs="Arial"/>
          <w:b/>
          <w:color w:val="C00000"/>
          <w:sz w:val="20"/>
          <w:szCs w:val="20"/>
        </w:rPr>
        <w:t xml:space="preserve"> ordinance, quiet time starts at 11:00pm and ends at 9:00am and must be observed by all residents/guests/tenants.  </w:t>
      </w:r>
    </w:p>
    <w:p w:rsidR="004A201F" w:rsidRPr="008F31E8" w:rsidRDefault="004A201F" w:rsidP="004A201F">
      <w:pPr>
        <w:pStyle w:val="ListParagraph"/>
        <w:numPr>
          <w:ilvl w:val="0"/>
          <w:numId w:val="1"/>
        </w:numPr>
        <w:spacing w:after="0"/>
        <w:ind w:left="450"/>
        <w:jc w:val="both"/>
        <w:rPr>
          <w:rFonts w:ascii="Arial" w:hAnsi="Arial" w:cs="Arial"/>
          <w:b/>
          <w:sz w:val="20"/>
          <w:szCs w:val="20"/>
        </w:rPr>
      </w:pPr>
      <w:r w:rsidRPr="008F31E8">
        <w:rPr>
          <w:rFonts w:ascii="Arial" w:hAnsi="Arial" w:cs="Arial"/>
          <w:b/>
          <w:sz w:val="20"/>
          <w:szCs w:val="20"/>
        </w:rPr>
        <w:t xml:space="preserve">No immoral, improper, unlawful, or offensive activity shall be carried on in the </w:t>
      </w:r>
      <w:r w:rsidR="0012256F">
        <w:rPr>
          <w:rFonts w:ascii="Arial" w:hAnsi="Arial" w:cs="Arial"/>
          <w:b/>
          <w:sz w:val="20"/>
          <w:szCs w:val="20"/>
        </w:rPr>
        <w:t>townhome</w:t>
      </w:r>
      <w:r w:rsidRPr="008F31E8">
        <w:rPr>
          <w:rFonts w:ascii="Arial" w:hAnsi="Arial" w:cs="Arial"/>
          <w:b/>
          <w:sz w:val="20"/>
          <w:szCs w:val="20"/>
        </w:rPr>
        <w:t xml:space="preserve">, on the premises, or upon the </w:t>
      </w:r>
      <w:r w:rsidR="0012256F">
        <w:rPr>
          <w:rFonts w:ascii="Arial" w:hAnsi="Arial" w:cs="Arial"/>
          <w:b/>
          <w:sz w:val="20"/>
          <w:szCs w:val="20"/>
        </w:rPr>
        <w:t xml:space="preserve">East Edge </w:t>
      </w:r>
      <w:r w:rsidRPr="008F31E8">
        <w:rPr>
          <w:rFonts w:ascii="Arial" w:hAnsi="Arial" w:cs="Arial"/>
          <w:b/>
          <w:sz w:val="20"/>
          <w:szCs w:val="20"/>
        </w:rPr>
        <w:t>common elements, nor shall anything be done which may be or become an annoyance or nuisance to others.</w:t>
      </w:r>
    </w:p>
    <w:p w:rsidR="007C053C" w:rsidRPr="00F7797D" w:rsidRDefault="004A201F" w:rsidP="004A201F">
      <w:pPr>
        <w:keepNext/>
        <w:jc w:val="center"/>
        <w:rPr>
          <w:rFonts w:ascii="Blue Highway" w:hAnsi="Blue Highway"/>
          <w:b/>
          <w:sz w:val="20"/>
          <w:szCs w:val="20"/>
        </w:rPr>
      </w:pPr>
      <w:r>
        <w:rPr>
          <w:rFonts w:ascii="Cambria" w:hAnsi="Cambria"/>
          <w:b/>
          <w:sz w:val="32"/>
          <w:szCs w:val="32"/>
        </w:rPr>
        <w:t xml:space="preserve"> </w:t>
      </w:r>
    </w:p>
    <w:p w:rsidR="00BF4E97" w:rsidRPr="004A201F" w:rsidRDefault="004E09A5" w:rsidP="004A201F">
      <w:pPr>
        <w:jc w:val="both"/>
        <w:rPr>
          <w:rFonts w:ascii="Blue Highway" w:hAnsi="Blue Highway"/>
          <w:b/>
          <w:sz w:val="20"/>
          <w:szCs w:val="20"/>
        </w:rPr>
      </w:pPr>
      <w:r>
        <w:rPr>
          <w:rFonts w:ascii="Blue Highway" w:hAnsi="Blue Highway"/>
          <w:b/>
          <w:sz w:val="20"/>
          <w:szCs w:val="20"/>
        </w:rPr>
        <w:t xml:space="preserve"> </w:t>
      </w:r>
    </w:p>
    <w:sectPr w:rsidR="00BF4E97" w:rsidRPr="004A201F" w:rsidSect="00D656D6">
      <w:footerReference w:type="default" r:id="rId8"/>
      <w:type w:val="continuous"/>
      <w:pgSz w:w="12240" w:h="15840"/>
      <w:pgMar w:top="1080" w:right="1080" w:bottom="1269" w:left="1080" w:header="1440"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45D2" w:rsidRDefault="00D145D2">
      <w:r>
        <w:separator/>
      </w:r>
    </w:p>
  </w:endnote>
  <w:endnote w:type="continuationSeparator" w:id="0">
    <w:p w:rsidR="00D145D2" w:rsidRDefault="00D14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lue Highway">
    <w:altName w:val="Corbel"/>
    <w:panose1 w:val="020B0604020202020204"/>
    <w:charset w:val="00"/>
    <w:family w:val="auto"/>
    <w:pitch w:val="variable"/>
    <w:sig w:usb0="00000001" w:usb1="0000000A"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843" w:rsidRDefault="004C277B">
    <w:pPr>
      <w:framePr w:wrap="notBeside" w:hAnchor="text" w:xAlign="center"/>
    </w:pPr>
    <w:r>
      <w:fldChar w:fldCharType="begin"/>
    </w:r>
    <w:r>
      <w:instrText xml:space="preserve"> PAGE  </w:instrText>
    </w:r>
    <w:r>
      <w:fldChar w:fldCharType="separate"/>
    </w:r>
    <w:r w:rsidR="004A201F">
      <w:rPr>
        <w:noProof/>
      </w:rPr>
      <w:t>7</w:t>
    </w:r>
    <w:r>
      <w:rPr>
        <w:noProof/>
      </w:rPr>
      <w:fldChar w:fldCharType="end"/>
    </w:r>
  </w:p>
  <w:p w:rsidR="00CD2843" w:rsidRDefault="00CD28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45D2" w:rsidRDefault="00D145D2">
      <w:r>
        <w:separator/>
      </w:r>
    </w:p>
  </w:footnote>
  <w:footnote w:type="continuationSeparator" w:id="0">
    <w:p w:rsidR="00D145D2" w:rsidRDefault="00D14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314F22"/>
    <w:multiLevelType w:val="hybridMultilevel"/>
    <w:tmpl w:val="298EA13E"/>
    <w:lvl w:ilvl="0" w:tplc="454E4F3C">
      <w:numFmt w:val="bullet"/>
      <w:lvlText w:val=""/>
      <w:lvlJc w:val="left"/>
      <w:pPr>
        <w:ind w:left="54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93F3266"/>
    <w:multiLevelType w:val="hybridMultilevel"/>
    <w:tmpl w:val="7BB8A6C6"/>
    <w:lvl w:ilvl="0" w:tplc="2968C26E">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85E"/>
    <w:rsid w:val="0001586E"/>
    <w:rsid w:val="0002592A"/>
    <w:rsid w:val="00025C53"/>
    <w:rsid w:val="000315F4"/>
    <w:rsid w:val="000408A3"/>
    <w:rsid w:val="00055EBB"/>
    <w:rsid w:val="0006789C"/>
    <w:rsid w:val="00080B6E"/>
    <w:rsid w:val="0009790D"/>
    <w:rsid w:val="000A3E1B"/>
    <w:rsid w:val="000C48B8"/>
    <w:rsid w:val="000D0C94"/>
    <w:rsid w:val="000D7390"/>
    <w:rsid w:val="000F3C39"/>
    <w:rsid w:val="001007F2"/>
    <w:rsid w:val="001060E2"/>
    <w:rsid w:val="00110776"/>
    <w:rsid w:val="00111E4D"/>
    <w:rsid w:val="0012256F"/>
    <w:rsid w:val="00132071"/>
    <w:rsid w:val="0014489C"/>
    <w:rsid w:val="00146E6D"/>
    <w:rsid w:val="0016060D"/>
    <w:rsid w:val="00195E1F"/>
    <w:rsid w:val="001967AA"/>
    <w:rsid w:val="00197936"/>
    <w:rsid w:val="001A4058"/>
    <w:rsid w:val="001B28AF"/>
    <w:rsid w:val="001B42FA"/>
    <w:rsid w:val="001B5619"/>
    <w:rsid w:val="001E3C1B"/>
    <w:rsid w:val="001E722E"/>
    <w:rsid w:val="001F515C"/>
    <w:rsid w:val="002058D0"/>
    <w:rsid w:val="002D3190"/>
    <w:rsid w:val="002E2F1B"/>
    <w:rsid w:val="003130DB"/>
    <w:rsid w:val="003130EF"/>
    <w:rsid w:val="0032185E"/>
    <w:rsid w:val="003269CF"/>
    <w:rsid w:val="003400E9"/>
    <w:rsid w:val="00352E18"/>
    <w:rsid w:val="00362EF4"/>
    <w:rsid w:val="003759CE"/>
    <w:rsid w:val="0038747E"/>
    <w:rsid w:val="003B3398"/>
    <w:rsid w:val="003B4B8D"/>
    <w:rsid w:val="003B7B9D"/>
    <w:rsid w:val="003C3E40"/>
    <w:rsid w:val="003D35DA"/>
    <w:rsid w:val="003F2059"/>
    <w:rsid w:val="003F6DB0"/>
    <w:rsid w:val="003F7BE3"/>
    <w:rsid w:val="00400B5E"/>
    <w:rsid w:val="00411E3A"/>
    <w:rsid w:val="0042025C"/>
    <w:rsid w:val="00422555"/>
    <w:rsid w:val="004275DA"/>
    <w:rsid w:val="004302AF"/>
    <w:rsid w:val="0044161E"/>
    <w:rsid w:val="0044578B"/>
    <w:rsid w:val="00445E9A"/>
    <w:rsid w:val="004629C7"/>
    <w:rsid w:val="004649C6"/>
    <w:rsid w:val="00470CB9"/>
    <w:rsid w:val="0049014F"/>
    <w:rsid w:val="004A1E10"/>
    <w:rsid w:val="004A201F"/>
    <w:rsid w:val="004B3D96"/>
    <w:rsid w:val="004C277B"/>
    <w:rsid w:val="004E09A5"/>
    <w:rsid w:val="004F5DF0"/>
    <w:rsid w:val="00502E6C"/>
    <w:rsid w:val="00522B72"/>
    <w:rsid w:val="00533E25"/>
    <w:rsid w:val="00533EC7"/>
    <w:rsid w:val="00547441"/>
    <w:rsid w:val="0055662B"/>
    <w:rsid w:val="00562859"/>
    <w:rsid w:val="00562AEC"/>
    <w:rsid w:val="00570A64"/>
    <w:rsid w:val="005801D5"/>
    <w:rsid w:val="005830D1"/>
    <w:rsid w:val="0058694B"/>
    <w:rsid w:val="00586FA8"/>
    <w:rsid w:val="005A076F"/>
    <w:rsid w:val="005B65C8"/>
    <w:rsid w:val="005C5A5B"/>
    <w:rsid w:val="005C7020"/>
    <w:rsid w:val="005E2FDF"/>
    <w:rsid w:val="005E314C"/>
    <w:rsid w:val="005F7255"/>
    <w:rsid w:val="006055FD"/>
    <w:rsid w:val="00607A5A"/>
    <w:rsid w:val="00614C97"/>
    <w:rsid w:val="00627DAC"/>
    <w:rsid w:val="00640A14"/>
    <w:rsid w:val="00661054"/>
    <w:rsid w:val="00663760"/>
    <w:rsid w:val="00664A57"/>
    <w:rsid w:val="00675D3A"/>
    <w:rsid w:val="00684362"/>
    <w:rsid w:val="00686590"/>
    <w:rsid w:val="006B009A"/>
    <w:rsid w:val="006D06F1"/>
    <w:rsid w:val="006E6942"/>
    <w:rsid w:val="006F4619"/>
    <w:rsid w:val="00723027"/>
    <w:rsid w:val="007429D7"/>
    <w:rsid w:val="007508B0"/>
    <w:rsid w:val="00751735"/>
    <w:rsid w:val="00752B60"/>
    <w:rsid w:val="00765CDC"/>
    <w:rsid w:val="007853A5"/>
    <w:rsid w:val="007937B4"/>
    <w:rsid w:val="007A16D1"/>
    <w:rsid w:val="007A7903"/>
    <w:rsid w:val="007C053C"/>
    <w:rsid w:val="007C349E"/>
    <w:rsid w:val="007D0855"/>
    <w:rsid w:val="007D7E83"/>
    <w:rsid w:val="007F11FD"/>
    <w:rsid w:val="008119C6"/>
    <w:rsid w:val="0085177D"/>
    <w:rsid w:val="00860F45"/>
    <w:rsid w:val="00862F37"/>
    <w:rsid w:val="00865848"/>
    <w:rsid w:val="008731FC"/>
    <w:rsid w:val="00894133"/>
    <w:rsid w:val="008D3E0C"/>
    <w:rsid w:val="008F1A72"/>
    <w:rsid w:val="00903EE0"/>
    <w:rsid w:val="00905C18"/>
    <w:rsid w:val="00936DD7"/>
    <w:rsid w:val="00950B6F"/>
    <w:rsid w:val="0096561E"/>
    <w:rsid w:val="0099462A"/>
    <w:rsid w:val="00994C23"/>
    <w:rsid w:val="009A6B91"/>
    <w:rsid w:val="009B525C"/>
    <w:rsid w:val="009E10FA"/>
    <w:rsid w:val="009F0616"/>
    <w:rsid w:val="00A0606D"/>
    <w:rsid w:val="00A212E9"/>
    <w:rsid w:val="00A21536"/>
    <w:rsid w:val="00A220A8"/>
    <w:rsid w:val="00A41650"/>
    <w:rsid w:val="00A46EA6"/>
    <w:rsid w:val="00A50561"/>
    <w:rsid w:val="00A635A4"/>
    <w:rsid w:val="00A639CE"/>
    <w:rsid w:val="00A968F0"/>
    <w:rsid w:val="00A976BB"/>
    <w:rsid w:val="00AA288E"/>
    <w:rsid w:val="00AA5D46"/>
    <w:rsid w:val="00AB705E"/>
    <w:rsid w:val="00AC0FC4"/>
    <w:rsid w:val="00AC4BFE"/>
    <w:rsid w:val="00AF0801"/>
    <w:rsid w:val="00B062C0"/>
    <w:rsid w:val="00B1682E"/>
    <w:rsid w:val="00B206B9"/>
    <w:rsid w:val="00B24047"/>
    <w:rsid w:val="00B32833"/>
    <w:rsid w:val="00B40AF1"/>
    <w:rsid w:val="00B6264E"/>
    <w:rsid w:val="00B831DE"/>
    <w:rsid w:val="00B85739"/>
    <w:rsid w:val="00B86018"/>
    <w:rsid w:val="00B95136"/>
    <w:rsid w:val="00BB1701"/>
    <w:rsid w:val="00BE63F8"/>
    <w:rsid w:val="00BF098D"/>
    <w:rsid w:val="00BF4E97"/>
    <w:rsid w:val="00BF5102"/>
    <w:rsid w:val="00C0027E"/>
    <w:rsid w:val="00C032AF"/>
    <w:rsid w:val="00C241CF"/>
    <w:rsid w:val="00C2559C"/>
    <w:rsid w:val="00C648CD"/>
    <w:rsid w:val="00C87310"/>
    <w:rsid w:val="00C948E2"/>
    <w:rsid w:val="00C96864"/>
    <w:rsid w:val="00C9723A"/>
    <w:rsid w:val="00CA2715"/>
    <w:rsid w:val="00CA72CC"/>
    <w:rsid w:val="00CB52F1"/>
    <w:rsid w:val="00CC1B88"/>
    <w:rsid w:val="00CD2843"/>
    <w:rsid w:val="00CD33E3"/>
    <w:rsid w:val="00CD71C7"/>
    <w:rsid w:val="00CF5D6D"/>
    <w:rsid w:val="00D01D91"/>
    <w:rsid w:val="00D145D2"/>
    <w:rsid w:val="00D148D7"/>
    <w:rsid w:val="00D15E91"/>
    <w:rsid w:val="00D16D21"/>
    <w:rsid w:val="00D37C8E"/>
    <w:rsid w:val="00D53302"/>
    <w:rsid w:val="00D64204"/>
    <w:rsid w:val="00D656D6"/>
    <w:rsid w:val="00D74056"/>
    <w:rsid w:val="00DB5224"/>
    <w:rsid w:val="00DC71BD"/>
    <w:rsid w:val="00DD535A"/>
    <w:rsid w:val="00E12B29"/>
    <w:rsid w:val="00E14938"/>
    <w:rsid w:val="00E239A1"/>
    <w:rsid w:val="00E33719"/>
    <w:rsid w:val="00E427A6"/>
    <w:rsid w:val="00E5067F"/>
    <w:rsid w:val="00E5068E"/>
    <w:rsid w:val="00E60C61"/>
    <w:rsid w:val="00E65028"/>
    <w:rsid w:val="00E72D36"/>
    <w:rsid w:val="00E859A5"/>
    <w:rsid w:val="00E87184"/>
    <w:rsid w:val="00E900C6"/>
    <w:rsid w:val="00E939F7"/>
    <w:rsid w:val="00EA2CC6"/>
    <w:rsid w:val="00EB0385"/>
    <w:rsid w:val="00EB5E83"/>
    <w:rsid w:val="00EC5BE5"/>
    <w:rsid w:val="00EC7783"/>
    <w:rsid w:val="00EC7F43"/>
    <w:rsid w:val="00ED4BC5"/>
    <w:rsid w:val="00ED7553"/>
    <w:rsid w:val="00EF3354"/>
    <w:rsid w:val="00F14BA1"/>
    <w:rsid w:val="00F4768C"/>
    <w:rsid w:val="00F524CB"/>
    <w:rsid w:val="00F6089C"/>
    <w:rsid w:val="00F7797D"/>
    <w:rsid w:val="00F82A03"/>
    <w:rsid w:val="00F92519"/>
    <w:rsid w:val="00F94D19"/>
    <w:rsid w:val="00FA4285"/>
    <w:rsid w:val="00FA4A2A"/>
    <w:rsid w:val="00FA5E19"/>
    <w:rsid w:val="00FC2648"/>
    <w:rsid w:val="00FD39E7"/>
    <w:rsid w:val="00FD5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828396"/>
  <w15:chartTrackingRefBased/>
  <w15:docId w15:val="{08F6C9D7-4235-9047-A3BE-CBFB94C76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58D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B705E"/>
    <w:pPr>
      <w:tabs>
        <w:tab w:val="center" w:pos="4680"/>
        <w:tab w:val="right" w:pos="9360"/>
      </w:tabs>
    </w:pPr>
  </w:style>
  <w:style w:type="character" w:customStyle="1" w:styleId="HeaderChar">
    <w:name w:val="Header Char"/>
    <w:link w:val="Header"/>
    <w:rsid w:val="00AB705E"/>
    <w:rPr>
      <w:sz w:val="24"/>
      <w:szCs w:val="24"/>
    </w:rPr>
  </w:style>
  <w:style w:type="paragraph" w:styleId="Footer">
    <w:name w:val="footer"/>
    <w:basedOn w:val="Normal"/>
    <w:link w:val="FooterChar"/>
    <w:uiPriority w:val="99"/>
    <w:rsid w:val="00AB705E"/>
    <w:pPr>
      <w:tabs>
        <w:tab w:val="center" w:pos="4680"/>
        <w:tab w:val="right" w:pos="9360"/>
      </w:tabs>
    </w:pPr>
  </w:style>
  <w:style w:type="character" w:customStyle="1" w:styleId="FooterChar">
    <w:name w:val="Footer Char"/>
    <w:link w:val="Footer"/>
    <w:uiPriority w:val="99"/>
    <w:rsid w:val="00AB705E"/>
    <w:rPr>
      <w:sz w:val="24"/>
      <w:szCs w:val="24"/>
    </w:rPr>
  </w:style>
  <w:style w:type="paragraph" w:styleId="BalloonText">
    <w:name w:val="Balloon Text"/>
    <w:basedOn w:val="Normal"/>
    <w:link w:val="BalloonTextChar"/>
    <w:rsid w:val="00AB705E"/>
    <w:rPr>
      <w:rFonts w:ascii="Tahoma" w:hAnsi="Tahoma" w:cs="Tahoma"/>
      <w:sz w:val="16"/>
      <w:szCs w:val="16"/>
    </w:rPr>
  </w:style>
  <w:style w:type="character" w:customStyle="1" w:styleId="BalloonTextChar">
    <w:name w:val="Balloon Text Char"/>
    <w:link w:val="BalloonText"/>
    <w:rsid w:val="00AB705E"/>
    <w:rPr>
      <w:rFonts w:ascii="Tahoma" w:hAnsi="Tahoma" w:cs="Tahoma"/>
      <w:sz w:val="16"/>
      <w:szCs w:val="16"/>
    </w:rPr>
  </w:style>
  <w:style w:type="paragraph" w:styleId="ListParagraph">
    <w:name w:val="List Paragraph"/>
    <w:basedOn w:val="Normal"/>
    <w:uiPriority w:val="34"/>
    <w:qFormat/>
    <w:rsid w:val="00BF4E97"/>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053D8-D36A-E346-8C01-9F9BC99DA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7</Pages>
  <Words>2547</Words>
  <Characters>14519</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LEASE</vt:lpstr>
    </vt:vector>
  </TitlesOfParts>
  <Company/>
  <LinksUpToDate>false</LinksUpToDate>
  <CharactersWithSpaces>17032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LEASE</dc:title>
  <dc:subject/>
  <dc:creator>paula</dc:creator>
  <cp:keywords/>
  <cp:lastModifiedBy>Jill Feikema</cp:lastModifiedBy>
  <cp:revision>7</cp:revision>
  <cp:lastPrinted>2012-06-11T07:19:00Z</cp:lastPrinted>
  <dcterms:created xsi:type="dcterms:W3CDTF">2019-03-07T16:52:00Z</dcterms:created>
  <dcterms:modified xsi:type="dcterms:W3CDTF">2019-03-26T15:29:00Z</dcterms:modified>
</cp:coreProperties>
</file>